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08908" w14:textId="77777777" w:rsidR="00F52F9D" w:rsidRDefault="00F52F9D" w:rsidP="00290496"/>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F52F9D" w:rsidRPr="00186C31" w14:paraId="1B11C261" w14:textId="77777777" w:rsidTr="00C56C2B">
        <w:tc>
          <w:tcPr>
            <w:tcW w:w="9426" w:type="dxa"/>
            <w:gridSpan w:val="2"/>
            <w:tcBorders>
              <w:bottom w:val="nil"/>
            </w:tcBorders>
          </w:tcPr>
          <w:p w14:paraId="1485C2FD" w14:textId="61E5A971" w:rsidR="00F52F9D" w:rsidRPr="00186C31" w:rsidRDefault="00F52F9D" w:rsidP="00FA19F3">
            <w:pPr>
              <w:jc w:val="center"/>
              <w:rPr>
                <w:szCs w:val="24"/>
              </w:rPr>
            </w:pPr>
            <w:r w:rsidRPr="00186C31">
              <w:rPr>
                <w:szCs w:val="24"/>
              </w:rPr>
              <w:t xml:space="preserve">Základní škola </w:t>
            </w:r>
            <w:r w:rsidR="00C56C2B">
              <w:rPr>
                <w:szCs w:val="24"/>
              </w:rPr>
              <w:t>a Mateřská škola Nedomice</w:t>
            </w:r>
            <w:r w:rsidRPr="00186C31">
              <w:rPr>
                <w:szCs w:val="24"/>
              </w:rPr>
              <w:t>, příspěvková organizace</w:t>
            </w:r>
          </w:p>
          <w:p w14:paraId="6A961789" w14:textId="7F3DC3A8" w:rsidR="00F52F9D" w:rsidRPr="00186C31" w:rsidRDefault="00F52F9D" w:rsidP="008D7BC5">
            <w:pPr>
              <w:jc w:val="center"/>
              <w:rPr>
                <w:szCs w:val="24"/>
              </w:rPr>
            </w:pPr>
            <w:r w:rsidRPr="00186C31">
              <w:rPr>
                <w:szCs w:val="24"/>
              </w:rPr>
              <w:t>se sídlem</w:t>
            </w:r>
            <w:r w:rsidR="00C56C2B">
              <w:rPr>
                <w:szCs w:val="24"/>
              </w:rPr>
              <w:t xml:space="preserve"> v Nedomicích 78</w:t>
            </w:r>
          </w:p>
        </w:tc>
      </w:tr>
      <w:tr w:rsidR="00F52F9D" w:rsidRPr="00186C31" w14:paraId="1E92A8F1" w14:textId="77777777" w:rsidTr="00C56C2B">
        <w:trPr>
          <w:cantSplit/>
        </w:trPr>
        <w:tc>
          <w:tcPr>
            <w:tcW w:w="9426" w:type="dxa"/>
            <w:gridSpan w:val="2"/>
          </w:tcPr>
          <w:p w14:paraId="135AD464" w14:textId="47F64A6F" w:rsidR="00F52F9D" w:rsidRPr="00C56C2B" w:rsidRDefault="00F52F9D" w:rsidP="0148B1EC">
            <w:pPr>
              <w:spacing w:before="120" w:line="240" w:lineRule="atLeast"/>
              <w:jc w:val="center"/>
              <w:rPr>
                <w:b/>
                <w:bCs/>
                <w:color w:val="000000" w:themeColor="text1"/>
              </w:rPr>
            </w:pPr>
            <w:r w:rsidRPr="00C56C2B">
              <w:rPr>
                <w:b/>
                <w:bCs/>
                <w:caps/>
                <w:color w:val="000000" w:themeColor="text1"/>
              </w:rPr>
              <w:t xml:space="preserve">17. </w:t>
            </w:r>
            <w:r w:rsidR="42248011" w:rsidRPr="00C56C2B">
              <w:rPr>
                <w:b/>
                <w:bCs/>
                <w:caps/>
                <w:color w:val="000000" w:themeColor="text1"/>
              </w:rPr>
              <w:t>PRAVIDLA PRO HODNOCENÍ VÝSLEDKŮ VZDĚLÁVÁNÍ</w:t>
            </w:r>
            <w:r w:rsidRPr="00C56C2B">
              <w:rPr>
                <w:b/>
                <w:bCs/>
                <w:color w:val="000000" w:themeColor="text1"/>
              </w:rPr>
              <w:t xml:space="preserve"> ŽÁKŮ (STUDENTŮ)</w:t>
            </w:r>
            <w:r w:rsidR="2D04BC49" w:rsidRPr="00C56C2B">
              <w:rPr>
                <w:b/>
                <w:bCs/>
                <w:color w:val="000000" w:themeColor="text1"/>
              </w:rPr>
              <w:t xml:space="preserve"> </w:t>
            </w:r>
            <w:r w:rsidR="00E04F8F" w:rsidRPr="00C56C2B">
              <w:rPr>
                <w:b/>
                <w:bCs/>
                <w:color w:val="000000" w:themeColor="text1"/>
              </w:rPr>
              <w:t>–</w:t>
            </w:r>
            <w:r w:rsidR="2D04BC49" w:rsidRPr="00C56C2B">
              <w:rPr>
                <w:b/>
                <w:bCs/>
                <w:color w:val="000000" w:themeColor="text1"/>
              </w:rPr>
              <w:t xml:space="preserve"> </w:t>
            </w:r>
            <w:r w:rsidR="2D8AA8BE" w:rsidRPr="00C56C2B">
              <w:rPr>
                <w:b/>
                <w:bCs/>
                <w:color w:val="000000" w:themeColor="text1"/>
              </w:rPr>
              <w:t>sou</w:t>
            </w:r>
            <w:r w:rsidR="2D04BC49" w:rsidRPr="00C56C2B">
              <w:rPr>
                <w:b/>
                <w:bCs/>
                <w:color w:val="000000" w:themeColor="text1"/>
              </w:rPr>
              <w:t>část školního řádu dle § 30 odst. 2 školského zákona</w:t>
            </w:r>
          </w:p>
        </w:tc>
      </w:tr>
      <w:tr w:rsidR="00F52F9D" w:rsidRPr="00186C31" w14:paraId="0814413A" w14:textId="77777777" w:rsidTr="00C56C2B">
        <w:tc>
          <w:tcPr>
            <w:tcW w:w="4465" w:type="dxa"/>
          </w:tcPr>
          <w:p w14:paraId="7B67EA42" w14:textId="77777777" w:rsidR="00F52F9D" w:rsidRPr="00C56C2B" w:rsidRDefault="00F52F9D" w:rsidP="00290496">
            <w:pPr>
              <w:spacing w:before="120" w:line="240" w:lineRule="atLeast"/>
              <w:rPr>
                <w:color w:val="000000" w:themeColor="text1"/>
                <w:szCs w:val="24"/>
              </w:rPr>
            </w:pPr>
            <w:r w:rsidRPr="00C56C2B">
              <w:rPr>
                <w:color w:val="000000" w:themeColor="text1"/>
                <w:szCs w:val="24"/>
              </w:rPr>
              <w:t>Č.j.:</w:t>
            </w:r>
            <w:r w:rsidR="008D7BC5" w:rsidRPr="00C56C2B">
              <w:rPr>
                <w:color w:val="000000" w:themeColor="text1"/>
                <w:szCs w:val="24"/>
              </w:rPr>
              <w:t xml:space="preserve">               Spisový / skartační znak</w:t>
            </w:r>
          </w:p>
        </w:tc>
        <w:tc>
          <w:tcPr>
            <w:tcW w:w="4961" w:type="dxa"/>
          </w:tcPr>
          <w:p w14:paraId="5C92D578" w14:textId="1C3FE6CC" w:rsidR="00F52F9D" w:rsidRPr="00C56C2B" w:rsidRDefault="00F52F9D" w:rsidP="0148B1EC">
            <w:pPr>
              <w:spacing w:before="120" w:line="240" w:lineRule="atLeast"/>
              <w:rPr>
                <w:b/>
                <w:bCs/>
                <w:color w:val="000000" w:themeColor="text1"/>
              </w:rPr>
            </w:pPr>
            <w:r w:rsidRPr="00C56C2B">
              <w:rPr>
                <w:b/>
                <w:bCs/>
                <w:color w:val="000000" w:themeColor="text1"/>
              </w:rPr>
              <w:t xml:space="preserve">    </w:t>
            </w:r>
            <w:r w:rsidR="008D7BC5" w:rsidRPr="00C56C2B">
              <w:rPr>
                <w:b/>
                <w:bCs/>
                <w:color w:val="000000" w:themeColor="text1"/>
              </w:rPr>
              <w:t xml:space="preserve">        </w:t>
            </w:r>
            <w:r w:rsidR="00C56C2B">
              <w:rPr>
                <w:b/>
                <w:bCs/>
                <w:color w:val="000000" w:themeColor="text1"/>
              </w:rPr>
              <w:t>10</w:t>
            </w:r>
            <w:r w:rsidR="008D7BC5" w:rsidRPr="00C56C2B">
              <w:rPr>
                <w:b/>
                <w:bCs/>
                <w:color w:val="000000" w:themeColor="text1"/>
              </w:rPr>
              <w:t xml:space="preserve"> </w:t>
            </w:r>
            <w:r w:rsidRPr="00C56C2B">
              <w:rPr>
                <w:b/>
                <w:bCs/>
                <w:color w:val="000000" w:themeColor="text1"/>
              </w:rPr>
              <w:t>/20</w:t>
            </w:r>
            <w:r w:rsidR="00394B3E" w:rsidRPr="00C56C2B">
              <w:rPr>
                <w:b/>
                <w:bCs/>
                <w:color w:val="000000" w:themeColor="text1"/>
              </w:rPr>
              <w:t>2</w:t>
            </w:r>
            <w:r w:rsidR="00C56C2B">
              <w:rPr>
                <w:b/>
                <w:bCs/>
                <w:color w:val="000000" w:themeColor="text1"/>
              </w:rPr>
              <w:t>6</w:t>
            </w:r>
            <w:r w:rsidR="008D7BC5" w:rsidRPr="00C56C2B">
              <w:rPr>
                <w:b/>
                <w:bCs/>
                <w:color w:val="000000" w:themeColor="text1"/>
              </w:rPr>
              <w:t xml:space="preserve">                 A.1.          </w:t>
            </w:r>
            <w:r w:rsidR="6A24B3CF" w:rsidRPr="00C56C2B">
              <w:rPr>
                <w:b/>
                <w:bCs/>
                <w:color w:val="000000" w:themeColor="text1"/>
              </w:rPr>
              <w:t>A</w:t>
            </w:r>
            <w:r w:rsidR="00394B3E" w:rsidRPr="00C56C2B">
              <w:rPr>
                <w:b/>
                <w:bCs/>
                <w:color w:val="000000" w:themeColor="text1"/>
              </w:rPr>
              <w:t>5</w:t>
            </w:r>
          </w:p>
        </w:tc>
      </w:tr>
      <w:tr w:rsidR="00F52F9D" w:rsidRPr="00186C31" w14:paraId="358320F8" w14:textId="77777777" w:rsidTr="00C56C2B">
        <w:tc>
          <w:tcPr>
            <w:tcW w:w="4465" w:type="dxa"/>
          </w:tcPr>
          <w:p w14:paraId="0C16FF60" w14:textId="0A5B0EBC" w:rsidR="00F52F9D" w:rsidRPr="00186C31" w:rsidRDefault="00B43789" w:rsidP="00290496">
            <w:pPr>
              <w:spacing w:before="120" w:line="240" w:lineRule="atLeast"/>
              <w:rPr>
                <w:szCs w:val="24"/>
              </w:rPr>
            </w:pPr>
            <w:r>
              <w:rPr>
                <w:szCs w:val="24"/>
              </w:rPr>
              <w:t>Vydal</w:t>
            </w:r>
            <w:r w:rsidR="00C56C2B">
              <w:rPr>
                <w:szCs w:val="24"/>
              </w:rPr>
              <w:t>a</w:t>
            </w:r>
            <w:r w:rsidRPr="00454E33">
              <w:rPr>
                <w:szCs w:val="24"/>
              </w:rPr>
              <w:t>:</w:t>
            </w:r>
          </w:p>
        </w:tc>
        <w:tc>
          <w:tcPr>
            <w:tcW w:w="4961" w:type="dxa"/>
          </w:tcPr>
          <w:p w14:paraId="694FCD48" w14:textId="701FEB92" w:rsidR="00F52F9D" w:rsidRPr="00186C31" w:rsidRDefault="00C56C2B" w:rsidP="00290496">
            <w:pPr>
              <w:pStyle w:val="DefinitionTerm"/>
              <w:widowControl/>
              <w:spacing w:before="120" w:line="240" w:lineRule="atLeast"/>
              <w:rPr>
                <w:szCs w:val="24"/>
              </w:rPr>
            </w:pPr>
            <w:r>
              <w:rPr>
                <w:szCs w:val="24"/>
              </w:rPr>
              <w:t>Hana Krupičková</w:t>
            </w:r>
            <w:r w:rsidR="00F52F9D" w:rsidRPr="00186C31">
              <w:rPr>
                <w:szCs w:val="24"/>
              </w:rPr>
              <w:t>, ředitel</w:t>
            </w:r>
            <w:r>
              <w:rPr>
                <w:szCs w:val="24"/>
              </w:rPr>
              <w:t>ka</w:t>
            </w:r>
            <w:r w:rsidR="00F52F9D" w:rsidRPr="00186C31">
              <w:rPr>
                <w:szCs w:val="24"/>
              </w:rPr>
              <w:t xml:space="preserve"> školy </w:t>
            </w:r>
          </w:p>
        </w:tc>
      </w:tr>
      <w:tr w:rsidR="00F52F9D" w:rsidRPr="00186C31" w14:paraId="595D9F54" w14:textId="77777777" w:rsidTr="00C56C2B">
        <w:tc>
          <w:tcPr>
            <w:tcW w:w="4465" w:type="dxa"/>
          </w:tcPr>
          <w:p w14:paraId="02948D75" w14:textId="625106DB" w:rsidR="00F52F9D" w:rsidRPr="00186C31" w:rsidRDefault="00F52F9D" w:rsidP="00290496">
            <w:pPr>
              <w:spacing w:before="120" w:line="240" w:lineRule="atLeast"/>
              <w:rPr>
                <w:szCs w:val="24"/>
              </w:rPr>
            </w:pPr>
            <w:r w:rsidRPr="00186C31">
              <w:rPr>
                <w:szCs w:val="24"/>
              </w:rPr>
              <w:t>Schválil</w:t>
            </w:r>
            <w:r w:rsidR="00C56C2B">
              <w:rPr>
                <w:szCs w:val="24"/>
              </w:rPr>
              <w:t>a</w:t>
            </w:r>
            <w:r w:rsidRPr="00186C31">
              <w:rPr>
                <w:szCs w:val="24"/>
              </w:rPr>
              <w:t>:</w:t>
            </w:r>
          </w:p>
        </w:tc>
        <w:tc>
          <w:tcPr>
            <w:tcW w:w="4961" w:type="dxa"/>
          </w:tcPr>
          <w:p w14:paraId="1803804C" w14:textId="3C1B9CCC" w:rsidR="00F52F9D" w:rsidRPr="00186C31" w:rsidRDefault="00C56C2B" w:rsidP="00FA19F3">
            <w:pPr>
              <w:spacing w:before="120" w:line="240" w:lineRule="atLeast"/>
              <w:rPr>
                <w:szCs w:val="24"/>
              </w:rPr>
            </w:pPr>
            <w:r>
              <w:rPr>
                <w:szCs w:val="24"/>
              </w:rPr>
              <w:t>Hana Krupičková</w:t>
            </w:r>
            <w:r w:rsidR="00F52F9D" w:rsidRPr="00186C31">
              <w:rPr>
                <w:szCs w:val="24"/>
              </w:rPr>
              <w:t>, ředitel</w:t>
            </w:r>
            <w:r>
              <w:rPr>
                <w:szCs w:val="24"/>
              </w:rPr>
              <w:t>ka</w:t>
            </w:r>
            <w:r w:rsidR="00F52F9D" w:rsidRPr="00186C31">
              <w:rPr>
                <w:szCs w:val="24"/>
              </w:rPr>
              <w:t xml:space="preserve"> školy </w:t>
            </w:r>
          </w:p>
        </w:tc>
      </w:tr>
      <w:tr w:rsidR="00F52F9D" w:rsidRPr="00186C31" w14:paraId="6B67D1EA" w14:textId="77777777" w:rsidTr="00C56C2B">
        <w:tc>
          <w:tcPr>
            <w:tcW w:w="4465" w:type="dxa"/>
          </w:tcPr>
          <w:p w14:paraId="77B64170" w14:textId="77777777" w:rsidR="00F52F9D" w:rsidRPr="00186C31" w:rsidRDefault="00F52F9D" w:rsidP="00290496">
            <w:pPr>
              <w:spacing w:before="120" w:line="240" w:lineRule="atLeast"/>
              <w:rPr>
                <w:szCs w:val="24"/>
              </w:rPr>
            </w:pPr>
            <w:r w:rsidRPr="00186C31">
              <w:rPr>
                <w:szCs w:val="24"/>
              </w:rPr>
              <w:t>Pedagogická rada projednala dne</w:t>
            </w:r>
          </w:p>
        </w:tc>
        <w:tc>
          <w:tcPr>
            <w:tcW w:w="4961" w:type="dxa"/>
          </w:tcPr>
          <w:p w14:paraId="25F9636B" w14:textId="2B5802C0" w:rsidR="00F52F9D" w:rsidRPr="00186C31" w:rsidRDefault="00C56C2B" w:rsidP="00290496">
            <w:pPr>
              <w:spacing w:before="120" w:line="240" w:lineRule="atLeast"/>
              <w:rPr>
                <w:szCs w:val="24"/>
              </w:rPr>
            </w:pPr>
            <w:r>
              <w:rPr>
                <w:szCs w:val="24"/>
              </w:rPr>
              <w:t>24.8.2026</w:t>
            </w:r>
          </w:p>
        </w:tc>
      </w:tr>
      <w:tr w:rsidR="00F52F9D" w:rsidRPr="00186C31" w14:paraId="3351D6CF" w14:textId="77777777" w:rsidTr="00C56C2B">
        <w:tc>
          <w:tcPr>
            <w:tcW w:w="4465" w:type="dxa"/>
          </w:tcPr>
          <w:p w14:paraId="08ECFA3E" w14:textId="77777777" w:rsidR="00F52F9D" w:rsidRPr="00186C31" w:rsidRDefault="00F52F9D" w:rsidP="00290496">
            <w:pPr>
              <w:spacing w:before="120" w:line="240" w:lineRule="atLeast"/>
              <w:rPr>
                <w:szCs w:val="24"/>
              </w:rPr>
            </w:pPr>
            <w:r w:rsidRPr="00186C31">
              <w:rPr>
                <w:szCs w:val="24"/>
              </w:rPr>
              <w:t>Směrnice nabývá platnosti ode dne:</w:t>
            </w:r>
          </w:p>
        </w:tc>
        <w:tc>
          <w:tcPr>
            <w:tcW w:w="4961" w:type="dxa"/>
          </w:tcPr>
          <w:p w14:paraId="0648D64C" w14:textId="77777777" w:rsidR="00F52F9D" w:rsidRPr="00186C31" w:rsidRDefault="00F52F9D" w:rsidP="00290496">
            <w:pPr>
              <w:spacing w:before="120" w:line="240" w:lineRule="atLeast"/>
              <w:rPr>
                <w:szCs w:val="24"/>
              </w:rPr>
            </w:pPr>
          </w:p>
        </w:tc>
      </w:tr>
      <w:tr w:rsidR="00F52F9D" w:rsidRPr="00186C31" w14:paraId="3A3CC9B2" w14:textId="77777777" w:rsidTr="00C56C2B">
        <w:tc>
          <w:tcPr>
            <w:tcW w:w="4465" w:type="dxa"/>
          </w:tcPr>
          <w:p w14:paraId="65AA9BB0" w14:textId="77777777" w:rsidR="00F52F9D" w:rsidRPr="00186C31" w:rsidRDefault="00F52F9D" w:rsidP="00290496">
            <w:pPr>
              <w:spacing w:before="120" w:line="240" w:lineRule="atLeast"/>
              <w:rPr>
                <w:szCs w:val="24"/>
              </w:rPr>
            </w:pPr>
            <w:r w:rsidRPr="00186C31">
              <w:rPr>
                <w:szCs w:val="24"/>
              </w:rPr>
              <w:t>Směrnice nabývá účinnosti ode dne:</w:t>
            </w:r>
          </w:p>
        </w:tc>
        <w:tc>
          <w:tcPr>
            <w:tcW w:w="4961" w:type="dxa"/>
          </w:tcPr>
          <w:p w14:paraId="5D239CA2" w14:textId="77777777" w:rsidR="00F52F9D" w:rsidRPr="00186C31" w:rsidRDefault="00F52F9D" w:rsidP="008D7BC5">
            <w:pPr>
              <w:spacing w:before="120" w:line="240" w:lineRule="atLeast"/>
              <w:rPr>
                <w:szCs w:val="24"/>
              </w:rPr>
            </w:pPr>
          </w:p>
        </w:tc>
      </w:tr>
      <w:tr w:rsidR="00F52F9D" w:rsidRPr="00186C31" w14:paraId="773DFAF2" w14:textId="77777777" w:rsidTr="00C56C2B">
        <w:tc>
          <w:tcPr>
            <w:tcW w:w="4465" w:type="dxa"/>
          </w:tcPr>
          <w:p w14:paraId="49127925" w14:textId="77777777" w:rsidR="00F52F9D" w:rsidRPr="00186C31" w:rsidRDefault="00F52F9D" w:rsidP="00FA19F3">
            <w:pPr>
              <w:spacing w:before="120" w:line="240" w:lineRule="atLeast"/>
              <w:rPr>
                <w:szCs w:val="24"/>
              </w:rPr>
            </w:pPr>
            <w:r w:rsidRPr="00186C31">
              <w:rPr>
                <w:szCs w:val="24"/>
              </w:rPr>
              <w:t xml:space="preserve">Školská rada </w:t>
            </w:r>
            <w:r w:rsidR="00FA19F3" w:rsidRPr="00186C31">
              <w:rPr>
                <w:szCs w:val="24"/>
              </w:rPr>
              <w:t>schválila</w:t>
            </w:r>
            <w:r w:rsidRPr="00186C31">
              <w:rPr>
                <w:szCs w:val="24"/>
              </w:rPr>
              <w:t xml:space="preserve"> dne: </w:t>
            </w:r>
          </w:p>
        </w:tc>
        <w:tc>
          <w:tcPr>
            <w:tcW w:w="4961" w:type="dxa"/>
          </w:tcPr>
          <w:p w14:paraId="64BE6538" w14:textId="77777777" w:rsidR="00F52F9D" w:rsidRPr="00186C31" w:rsidRDefault="00F52F9D" w:rsidP="00290496">
            <w:pPr>
              <w:spacing w:before="120" w:line="240" w:lineRule="atLeast"/>
              <w:rPr>
                <w:szCs w:val="24"/>
              </w:rPr>
            </w:pPr>
          </w:p>
        </w:tc>
      </w:tr>
      <w:tr w:rsidR="00F52F9D" w:rsidRPr="00186C31" w14:paraId="2F4AFCB0" w14:textId="77777777" w:rsidTr="00C56C2B">
        <w:tc>
          <w:tcPr>
            <w:tcW w:w="9426" w:type="dxa"/>
            <w:gridSpan w:val="2"/>
          </w:tcPr>
          <w:p w14:paraId="1FD0FB72" w14:textId="532CFA71" w:rsidR="00F52F9D" w:rsidRPr="00186C31" w:rsidRDefault="00F52F9D" w:rsidP="00290496">
            <w:pPr>
              <w:rPr>
                <w:sz w:val="20"/>
              </w:rPr>
            </w:pPr>
            <w:r w:rsidRPr="660BA884">
              <w:rPr>
                <w:sz w:val="20"/>
              </w:rPr>
              <w:t>Změny ve směrnici jsou prováděny formou číslovaných písemných dodatků, které tvoří součást tohoto předpisu.</w:t>
            </w:r>
          </w:p>
        </w:tc>
      </w:tr>
    </w:tbl>
    <w:p w14:paraId="284E401B" w14:textId="77777777" w:rsidR="00F52F9D" w:rsidRDefault="00F52F9D" w:rsidP="00290496">
      <w:pPr>
        <w:pStyle w:val="Zkladntext"/>
      </w:pPr>
    </w:p>
    <w:p w14:paraId="5CFE2353" w14:textId="77777777" w:rsidR="00F52F9D" w:rsidRDefault="00F52F9D" w:rsidP="00290496">
      <w:pPr>
        <w:pStyle w:val="Zkladntext"/>
      </w:pPr>
    </w:p>
    <w:p w14:paraId="1C9E06FD" w14:textId="77777777" w:rsidR="00F52F9D" w:rsidRPr="00C56C2B" w:rsidRDefault="00F52F9D" w:rsidP="00290496">
      <w:pPr>
        <w:rPr>
          <w:b/>
          <w:color w:val="000000" w:themeColor="text1"/>
        </w:rPr>
      </w:pPr>
      <w:r w:rsidRPr="00C56C2B">
        <w:rPr>
          <w:b/>
          <w:color w:val="000000" w:themeColor="text1"/>
        </w:rPr>
        <w:t>Obecná ustanovení</w:t>
      </w:r>
    </w:p>
    <w:p w14:paraId="757ED799" w14:textId="77777777" w:rsidR="00F52F9D" w:rsidRDefault="00F52F9D" w:rsidP="00290496"/>
    <w:p w14:paraId="1E21F18F" w14:textId="30D1BBB0" w:rsidR="00F52F9D" w:rsidRDefault="00F52F9D" w:rsidP="00290496">
      <w:r>
        <w:t xml:space="preserve">Na základě ustanovení </w:t>
      </w:r>
      <w:r w:rsidR="001617E0">
        <w:t xml:space="preserve">§ 30 </w:t>
      </w:r>
      <w:r w:rsidR="68DB0DB5">
        <w:t xml:space="preserve">odst. 2 </w:t>
      </w:r>
      <w:r>
        <w:t>zákona č. 561/2004 Sb. o předškolním, základním</w:t>
      </w:r>
      <w:r w:rsidR="54F5FD6B">
        <w:t>,</w:t>
      </w:r>
      <w:r>
        <w:t xml:space="preserve"> středním, vyšším odborném a jiném vzdělávání (školský zákon) vydávám jako statutární orgán školy t</w:t>
      </w:r>
      <w:r w:rsidR="611B7EE0">
        <w:t>u</w:t>
      </w:r>
      <w:r w:rsidR="001617E0">
        <w:t xml:space="preserve">to </w:t>
      </w:r>
      <w:r w:rsidR="6D2ABF4C">
        <w:t xml:space="preserve">část </w:t>
      </w:r>
      <w:r>
        <w:t>školní</w:t>
      </w:r>
      <w:r w:rsidR="7CD8F89F">
        <w:t>ho</w:t>
      </w:r>
      <w:r>
        <w:t xml:space="preserve"> řád</w:t>
      </w:r>
      <w:r w:rsidR="36AE51AE">
        <w:t>u</w:t>
      </w:r>
      <w:r w:rsidR="00FA19F3">
        <w:t>.</w:t>
      </w:r>
      <w:r>
        <w:t xml:space="preserve"> Směrnice je umístěna na webových stránkách školy a na přístupném místě </w:t>
      </w:r>
      <w:r w:rsidR="00FA19F3">
        <w:t xml:space="preserve">ve </w:t>
      </w:r>
      <w:r>
        <w:t>škol</w:t>
      </w:r>
      <w:r w:rsidR="00FA19F3">
        <w:t>e</w:t>
      </w:r>
      <w:r>
        <w:t xml:space="preserve"> podle § 30 školského zákona, prokazatelným způsobem s ním byli seznámeni zaměstnanci, žáci (studenti) školy a byli informováni o jeho vydání a obsahu zákonní zástupci nezletilých dětí a žáků. </w:t>
      </w:r>
    </w:p>
    <w:p w14:paraId="173CC0DC" w14:textId="77777777" w:rsidR="00F52F9D" w:rsidRDefault="00F52F9D" w:rsidP="00290496"/>
    <w:p w14:paraId="10BF7D75" w14:textId="77777777" w:rsidR="00F52F9D" w:rsidRDefault="00F52F9D" w:rsidP="00290496"/>
    <w:p w14:paraId="1D3CBA90" w14:textId="77777777" w:rsidR="00F52F9D" w:rsidRDefault="00F52F9D" w:rsidP="00290496">
      <w:pPr>
        <w:pStyle w:val="Zkladntext21"/>
        <w:spacing w:before="0" w:line="240" w:lineRule="auto"/>
        <w:jc w:val="left"/>
      </w:pPr>
      <w:r>
        <w:t xml:space="preserve">  OBSAH</w:t>
      </w:r>
    </w:p>
    <w:p w14:paraId="3DCDDD9C" w14:textId="77777777" w:rsidR="00F52F9D" w:rsidRDefault="00F52F9D" w:rsidP="00236907">
      <w:pPr>
        <w:ind w:left="120"/>
        <w:rPr>
          <w:b/>
          <w:u w:val="single"/>
        </w:rPr>
      </w:pPr>
      <w:r w:rsidRPr="00236907">
        <w:rPr>
          <w:b/>
          <w:u w:val="single"/>
        </w:rPr>
        <w:t>I. Zásady hodnocení průběhu a výsledků vzdělávání a chování ve škole a na akcích pořádaných školou, zásady a pravidla pro sebehodnocení žáků,</w:t>
      </w:r>
    </w:p>
    <w:p w14:paraId="1DBB8576" w14:textId="77777777" w:rsidR="00F52F9D" w:rsidRDefault="00F52F9D" w:rsidP="00290496">
      <w:pPr>
        <w:ind w:left="120"/>
        <w:rPr>
          <w:b/>
          <w:u w:val="single"/>
        </w:rPr>
      </w:pPr>
      <w:r>
        <w:rPr>
          <w:b/>
          <w:u w:val="single"/>
        </w:rPr>
        <w:t>II. Stupně hodnocení prospěchu a chování v případě použití klasifikace, zásady pro používání slovního hodnocení,</w:t>
      </w:r>
    </w:p>
    <w:p w14:paraId="3DFBC6E6" w14:textId="77777777" w:rsidR="00F52F9D" w:rsidRDefault="00F52F9D" w:rsidP="00290496">
      <w:pPr>
        <w:ind w:left="120"/>
      </w:pPr>
      <w:r>
        <w:rPr>
          <w:b/>
          <w:u w:val="single"/>
        </w:rPr>
        <w:t>III. Podrobnosti o komisionálních a opravných zkouškách,</w:t>
      </w:r>
    </w:p>
    <w:p w14:paraId="7F0A46E2" w14:textId="77777777" w:rsidR="00F52F9D" w:rsidRDefault="00F52F9D" w:rsidP="00290496">
      <w:pPr>
        <w:pStyle w:val="Zkladntext23"/>
        <w:rPr>
          <w:color w:val="auto"/>
        </w:rPr>
      </w:pPr>
      <w:r>
        <w:rPr>
          <w:color w:val="auto"/>
        </w:rPr>
        <w:t>IV.</w:t>
      </w:r>
      <w:r w:rsidR="00FA19F3">
        <w:rPr>
          <w:color w:val="auto"/>
        </w:rPr>
        <w:t xml:space="preserve"> </w:t>
      </w:r>
      <w:r>
        <w:rPr>
          <w:color w:val="auto"/>
        </w:rPr>
        <w:t>Způsob získávání podkladů pro hodnocení, zásady pro stanovení celkového hodnocení žáka na vysvědčení v případě použití slovního hodnocení nebo kombinace slovního hodnocení a klasifikace,</w:t>
      </w:r>
    </w:p>
    <w:p w14:paraId="484E4A6E" w14:textId="77777777" w:rsidR="00F52F9D" w:rsidRDefault="00F52F9D" w:rsidP="00290496">
      <w:pPr>
        <w:ind w:left="120"/>
        <w:rPr>
          <w:b/>
          <w:u w:val="single"/>
        </w:rPr>
      </w:pPr>
      <w:r>
        <w:rPr>
          <w:b/>
          <w:u w:val="single"/>
        </w:rPr>
        <w:t xml:space="preserve">V. </w:t>
      </w:r>
      <w:r w:rsidR="00BE11C5">
        <w:rPr>
          <w:b/>
          <w:u w:val="single"/>
        </w:rPr>
        <w:t>Pravidla chování žáků</w:t>
      </w:r>
    </w:p>
    <w:p w14:paraId="7E8A4163" w14:textId="77777777" w:rsidR="00F52F9D" w:rsidRDefault="00F52F9D" w:rsidP="00290496">
      <w:pPr>
        <w:ind w:left="120"/>
      </w:pPr>
      <w:r>
        <w:rPr>
          <w:b/>
          <w:u w:val="single"/>
        </w:rPr>
        <w:t>VI. Způsob hodnocení žáků se speciálními vzdělávacími potřebami.</w:t>
      </w:r>
    </w:p>
    <w:p w14:paraId="385C5537" w14:textId="5E425AD3" w:rsidR="00F52F9D" w:rsidRDefault="00F52F9D" w:rsidP="00290496"/>
    <w:p w14:paraId="493DEA0F" w14:textId="77777777" w:rsidR="00F52F9D" w:rsidRPr="00C56C2B" w:rsidRDefault="00F52F9D" w:rsidP="00290496">
      <w:pPr>
        <w:rPr>
          <w:color w:val="000000" w:themeColor="text1"/>
        </w:rPr>
      </w:pPr>
    </w:p>
    <w:p w14:paraId="67491B70" w14:textId="77777777" w:rsidR="00F52F9D" w:rsidRPr="00C56C2B" w:rsidRDefault="00F52F9D" w:rsidP="00290496">
      <w:pPr>
        <w:rPr>
          <w:color w:val="000000" w:themeColor="text1"/>
        </w:rPr>
      </w:pPr>
      <w:r w:rsidRPr="00C56C2B">
        <w:rPr>
          <w:color w:val="000000" w:themeColor="text1"/>
        </w:rPr>
        <w:t xml:space="preserve">  </w:t>
      </w:r>
    </w:p>
    <w:p w14:paraId="7AAE774B" w14:textId="13F37B73" w:rsidR="00F52F9D" w:rsidRPr="00C56C2B" w:rsidRDefault="00F52F9D" w:rsidP="00290496">
      <w:pPr>
        <w:rPr>
          <w:b/>
          <w:color w:val="000000" w:themeColor="text1"/>
          <w:u w:val="single"/>
        </w:rPr>
      </w:pPr>
      <w:r w:rsidRPr="00C56C2B">
        <w:rPr>
          <w:b/>
          <w:color w:val="000000" w:themeColor="text1"/>
          <w:u w:val="single"/>
        </w:rPr>
        <w:t>I.</w:t>
      </w:r>
      <w:r w:rsidR="00394B3E" w:rsidRPr="00C56C2B">
        <w:rPr>
          <w:b/>
          <w:color w:val="000000" w:themeColor="text1"/>
          <w:u w:val="single"/>
        </w:rPr>
        <w:t xml:space="preserve"> </w:t>
      </w:r>
      <w:r w:rsidRPr="00C56C2B">
        <w:rPr>
          <w:b/>
          <w:color w:val="000000" w:themeColor="text1"/>
          <w:u w:val="single"/>
        </w:rPr>
        <w:t>Zásady hodnocení průběhu a výsledků vzdělávání a chování ve škole a na akcích pořádaných školou, zásady a pravidla pro sebehodnocení žáků,</w:t>
      </w:r>
    </w:p>
    <w:p w14:paraId="12236FC3" w14:textId="77777777" w:rsidR="00F52F9D" w:rsidRDefault="00F52F9D" w:rsidP="00290496">
      <w:r>
        <w:t xml:space="preserve">  </w:t>
      </w:r>
    </w:p>
    <w:p w14:paraId="74833486" w14:textId="77777777" w:rsidR="00F52F9D" w:rsidRDefault="00F52F9D" w:rsidP="00290496">
      <w:pPr>
        <w:rPr>
          <w:color w:val="0000FF"/>
        </w:rPr>
      </w:pPr>
    </w:p>
    <w:p w14:paraId="6882EAB8" w14:textId="7C587087" w:rsidR="00F52F9D" w:rsidRDefault="00F52F9D" w:rsidP="00290496">
      <w:r>
        <w:t>1.</w:t>
      </w:r>
      <w:r w:rsidR="00FA19F3">
        <w:t xml:space="preserve"> </w:t>
      </w:r>
      <w:r>
        <w:t>Pedagogičtí pracovníci zajišťují, aby žáci, studenti, zákonní zástupci dětí a nezletilých žáků,</w:t>
      </w:r>
      <w:r w:rsidR="00394B3E">
        <w:t xml:space="preserve"> </w:t>
      </w:r>
      <w:r>
        <w:t>popřípadě osoby, které vůči zletilým žákům a studentům plní vyživovací povinnost byly včas informovány o průběhu a výsledcích vzdělávání dítěte, žáka nebo studenta.</w:t>
      </w:r>
    </w:p>
    <w:p w14:paraId="0173805F" w14:textId="77777777" w:rsidR="00F52F9D" w:rsidRDefault="00F52F9D" w:rsidP="00290496"/>
    <w:p w14:paraId="471062BA" w14:textId="77777777" w:rsidR="00F52F9D" w:rsidRDefault="00F52F9D" w:rsidP="00290496">
      <w:r>
        <w:t>2.</w:t>
      </w:r>
      <w:r w:rsidR="00FA19F3">
        <w:t xml:space="preserve"> </w:t>
      </w:r>
      <w:r>
        <w:t>Každé pololetí se vydává žákovi vysvědčení; za první pololetí lze místo vysvědčení vydat žákovi výpis z vysvědčení.</w:t>
      </w:r>
    </w:p>
    <w:p w14:paraId="5AA84579" w14:textId="77777777" w:rsidR="00F52F9D" w:rsidRDefault="00F52F9D" w:rsidP="00290496"/>
    <w:p w14:paraId="047E1857" w14:textId="77777777" w:rsidR="00F52F9D" w:rsidRDefault="00F52F9D" w:rsidP="00290496">
      <w:r>
        <w:t>3.</w:t>
      </w:r>
      <w:r w:rsidR="00FA19F3">
        <w:t xml:space="preserve"> </w:t>
      </w:r>
      <w:r>
        <w:t>Hodnocení výsledků vzdělávání žáka na vysvědčení je vyjádřeno klasifikačním stupněm (dále jen "klasifikace"), slovně nebo kombinací obou způsobů. O způsobu hodnocení rozhoduje ředitel školy se souhlasem školské rady.</w:t>
      </w:r>
    </w:p>
    <w:p w14:paraId="74786BDD" w14:textId="77777777" w:rsidR="00F52F9D" w:rsidRDefault="00F52F9D" w:rsidP="00290496"/>
    <w:p w14:paraId="4ACEE835" w14:textId="77777777" w:rsidR="00F52F9D" w:rsidRDefault="00F52F9D" w:rsidP="00290496">
      <w:r>
        <w:t>4.</w:t>
      </w:r>
      <w:r w:rsidR="00FA19F3">
        <w:t xml:space="preserve"> </w:t>
      </w:r>
      <w:r>
        <w:t>Škola převede slovní hodnocení do klasifikace nebo klasifikaci do slovního hodnocení v případě přestupu žáka na školu, která hodnotí odlišným způsobem, a to na žádost této školy nebo zákonného zástupce žáka. Škola, která hodnotí slovně, převede pro účely přijímacího řízení ke střednímu vzdělávání slovní hodnocení do klasifikace.</w:t>
      </w:r>
    </w:p>
    <w:p w14:paraId="7EAF1AE2" w14:textId="77777777" w:rsidR="00F52F9D" w:rsidRDefault="00F52F9D" w:rsidP="00290496"/>
    <w:p w14:paraId="1EA743F1" w14:textId="77777777" w:rsidR="00F52F9D" w:rsidRDefault="00F52F9D" w:rsidP="00290496">
      <w:r>
        <w:t>5.</w:t>
      </w:r>
      <w:r w:rsidR="00FA19F3">
        <w:t xml:space="preserve"> </w:t>
      </w:r>
      <w:r>
        <w:t>U žáka s vývojovou poruchou učení rozhodne ředitel školy o použití slovního hodnocení na základě žádosti zákonného zástupce žáka. Výsledky vzdělávání žáka v základní škole speciální se hodnotí slovně.</w:t>
      </w:r>
    </w:p>
    <w:p w14:paraId="11E64780" w14:textId="77777777" w:rsidR="00F52F9D" w:rsidRDefault="00F52F9D" w:rsidP="00290496"/>
    <w:p w14:paraId="4A51AFE6" w14:textId="77777777" w:rsidR="00F52F9D" w:rsidRDefault="005C2CD4" w:rsidP="00290496">
      <w:r>
        <w:t>6</w:t>
      </w:r>
      <w:r w:rsidR="00F52F9D">
        <w:t>.</w:t>
      </w:r>
      <w:r w:rsidR="00FA19F3">
        <w:t xml:space="preserve"> </w:t>
      </w:r>
      <w:r w:rsidR="00F52F9D">
        <w:t>Žák, který plní povinnou školní docházku, opakuje ročník, pokud na konci druhého pololetí neprospěl nebo nemohl být hodnocen. To neplatí o žákovi, který na daném stupni základní školy již jednou ročník opakoval.</w:t>
      </w:r>
    </w:p>
    <w:p w14:paraId="3AD5DF73" w14:textId="77777777" w:rsidR="00F52F9D" w:rsidRDefault="00F52F9D" w:rsidP="00290496"/>
    <w:p w14:paraId="39EA10E6" w14:textId="77777777" w:rsidR="00F52F9D" w:rsidRDefault="005C2CD4" w:rsidP="00290496">
      <w:r>
        <w:t>7</w:t>
      </w:r>
      <w:r w:rsidR="00F52F9D">
        <w:t>.</w:t>
      </w:r>
      <w:r w:rsidR="00FA19F3">
        <w:t xml:space="preserve"> </w:t>
      </w:r>
      <w:r w:rsidR="00F52F9D">
        <w:t>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w:t>
      </w:r>
    </w:p>
    <w:p w14:paraId="63972464" w14:textId="77777777" w:rsidR="00F52F9D" w:rsidRDefault="00F52F9D" w:rsidP="00290496"/>
    <w:p w14:paraId="385BEC31" w14:textId="67A73FDE" w:rsidR="00F52F9D" w:rsidRDefault="005C2CD4" w:rsidP="00290496">
      <w:r>
        <w:t>8</w:t>
      </w:r>
      <w:r w:rsidR="00F52F9D">
        <w:t xml:space="preserve">. Výchovnými opatřeními jsou pochvaly nebo jiná ocenění a kázeňská opatření. Kázeňským opatřením je podmíněné vyloučení žáka nebo studenta ze školy nebo školského zařízení, vyloučení žáka nebo studenta ze školy nebo školského zařízení, a další kázeňská opatření. Pochvaly, jiná ocenění a další kázeňská opatření může udělit či uložit ředitel školy nebo školského zařízení nebo třídní učitel. Ředitel školy nebo školského zařízení může v případě závažného zaviněného porušení povinností stanovených </w:t>
      </w:r>
      <w:r w:rsidR="00B11FDA">
        <w:t>školským</w:t>
      </w:r>
      <w:r w:rsidR="00F52F9D">
        <w:t xml:space="preserve"> zákonem nebo školním nebo vnitřním řádem rozhodnout o podmíněném vyloučení nebo o vyloučení žáka ze školy nebo školského zařízení. V rozhodnutí o podmíněném vyloučení stanoví ředitel školy nebo školského zařízení zkušební lhůtu, a to nejdéle na dobu jednoho roku. Dopustí-li se žák nebo student v průběhu zkušební lhůty dalšího zaviněného porušení povinností stanovených tímto zákonem nebo školním nebo vnitřním řádem, může ředitel školy nebo školského zařízení rozhodnout o jeho vyloučení. Žáka lze podmíněně vyloučit nebo vyloučit ze školy pouze v případě, že splnil povinnou školní docházku.</w:t>
      </w:r>
    </w:p>
    <w:p w14:paraId="3980E1CD" w14:textId="77777777" w:rsidR="00F52F9D" w:rsidRDefault="00F52F9D" w:rsidP="00290496"/>
    <w:p w14:paraId="206352B0" w14:textId="2700A450" w:rsidR="00186C31" w:rsidRDefault="00186C31" w:rsidP="0148B1EC">
      <w:pPr>
        <w:pStyle w:val="Prosttext1"/>
        <w:spacing w:line="259" w:lineRule="auto"/>
        <w:rPr>
          <w:rFonts w:ascii="Times New Roman" w:hAnsi="Times New Roman"/>
          <w:sz w:val="24"/>
          <w:szCs w:val="24"/>
        </w:rPr>
      </w:pPr>
      <w:r w:rsidRPr="0148B1EC">
        <w:rPr>
          <w:rFonts w:ascii="Times New Roman" w:hAnsi="Times New Roman"/>
          <w:color w:val="auto"/>
          <w:sz w:val="24"/>
          <w:szCs w:val="24"/>
        </w:rPr>
        <w:t xml:space="preserve">9. Zvláště hrubé opakované slovní a úmyslné fyzické útoky žáka vůči zaměstnancům školy nebo </w:t>
      </w:r>
      <w:r w:rsidR="00B11FDA" w:rsidRPr="0148B1EC">
        <w:rPr>
          <w:rFonts w:ascii="Times New Roman" w:hAnsi="Times New Roman"/>
          <w:color w:val="auto"/>
          <w:sz w:val="24"/>
          <w:szCs w:val="24"/>
        </w:rPr>
        <w:t>vůči ostatním žákům</w:t>
      </w:r>
      <w:r w:rsidRPr="0148B1EC">
        <w:rPr>
          <w:rFonts w:ascii="Times New Roman" w:hAnsi="Times New Roman"/>
          <w:color w:val="auto"/>
          <w:sz w:val="24"/>
          <w:szCs w:val="24"/>
        </w:rPr>
        <w:t xml:space="preserve"> se považují za </w:t>
      </w:r>
      <w:r w:rsidR="00B11FDA" w:rsidRPr="0148B1EC">
        <w:rPr>
          <w:rFonts w:ascii="Times New Roman" w:hAnsi="Times New Roman"/>
          <w:color w:val="auto"/>
          <w:sz w:val="24"/>
          <w:szCs w:val="24"/>
        </w:rPr>
        <w:t xml:space="preserve">zvláště </w:t>
      </w:r>
      <w:r w:rsidRPr="0148B1EC">
        <w:rPr>
          <w:rFonts w:ascii="Times New Roman" w:hAnsi="Times New Roman"/>
          <w:color w:val="auto"/>
          <w:sz w:val="24"/>
          <w:szCs w:val="24"/>
        </w:rPr>
        <w:t>závažné zaviněné porušení povinností stanovených školským zákonem.</w:t>
      </w:r>
      <w:r w:rsidRPr="0148B1EC">
        <w:rPr>
          <w:i/>
          <w:iCs/>
          <w:color w:val="0000FF"/>
          <w:sz w:val="21"/>
          <w:szCs w:val="21"/>
        </w:rPr>
        <w:t xml:space="preserve"> </w:t>
      </w:r>
      <w:r w:rsidRPr="0148B1EC">
        <w:rPr>
          <w:rFonts w:ascii="Times New Roman" w:hAnsi="Times New Roman"/>
          <w:sz w:val="24"/>
          <w:szCs w:val="24"/>
        </w:rPr>
        <w:t xml:space="preserve">Dopustí-li se žák takovéhoto jednání, oznámí ředitel školy nebo školského zařízení tuto skutečnost orgánu sociálně-právní ochrany dětí, </w:t>
      </w:r>
      <w:r w:rsidR="46D116D1" w:rsidRPr="0148B1EC">
        <w:rPr>
          <w:rFonts w:ascii="Times New Roman" w:hAnsi="Times New Roman"/>
          <w:sz w:val="24"/>
          <w:szCs w:val="24"/>
        </w:rPr>
        <w:t>jde-li o nezletilého, a státnímu zastupitelství do následujícího pracovního dne poté, co se o tom dozvěděl.</w:t>
      </w:r>
    </w:p>
    <w:p w14:paraId="1D67DBEB" w14:textId="67E1F343" w:rsidR="00F52F9D" w:rsidRDefault="00186C31" w:rsidP="5EE45104">
      <w:r>
        <w:t>Pro případy žáků s ukončenou povinnou školní docházkou: V případě zvláště závažného zaviněného porušení povinností stanovených tímto zákonem ředitel vyloučí žáka ze školy nebo školského zařízení.</w:t>
      </w:r>
    </w:p>
    <w:p w14:paraId="623E33DE" w14:textId="77777777" w:rsidR="00394B3E" w:rsidRDefault="00394B3E" w:rsidP="00186C31"/>
    <w:p w14:paraId="346C7FC4" w14:textId="20D7F781" w:rsidR="00F52F9D" w:rsidRDefault="00F52F9D" w:rsidP="00290496">
      <w:r>
        <w:t>1</w:t>
      </w:r>
      <w:r w:rsidR="005C2CD4">
        <w:t>0</w:t>
      </w:r>
      <w:r>
        <w:t>. O podmíněném vyloučení nebo o vyloučení žáka či studenta rozhodne ředitel školy nebo školského zařízení do dvou měsíců ode dne, kdy se o provinění žáka nebo studenta dozvěděl, nejpozději však do jednoho roku ode dne, kdy se žák nebo student provinění dopustil, s výjimkou případu, kdy provinění je klasifikováno jako trestný čin podle zvláštního právního předpisu. O svém rozhodnutí informuje ředitel pedagogickou radu. Žák přestává být žákem školy dnem následujícím po dni nabytí právní moci rozhodnutí o vyloučení, nestanoví-li toto rozhodnutí den pozdější.</w:t>
      </w:r>
    </w:p>
    <w:p w14:paraId="416E614A" w14:textId="77777777" w:rsidR="00F52F9D" w:rsidRDefault="00F52F9D" w:rsidP="00290496"/>
    <w:p w14:paraId="42971A9E" w14:textId="77777777" w:rsidR="00F52F9D" w:rsidRPr="00C90C54" w:rsidRDefault="00F52F9D" w:rsidP="00290496">
      <w:pPr>
        <w:rPr>
          <w:b/>
        </w:rPr>
      </w:pPr>
      <w:r w:rsidRPr="00C90C54">
        <w:rPr>
          <w:b/>
        </w:rPr>
        <w:lastRenderedPageBreak/>
        <w:t>Základní vzdělávání</w:t>
      </w:r>
    </w:p>
    <w:p w14:paraId="39E4E4DC" w14:textId="77777777" w:rsidR="00F52F9D" w:rsidRDefault="00F52F9D" w:rsidP="00290496"/>
    <w:p w14:paraId="1D2C8E03" w14:textId="77777777" w:rsidR="00F52F9D" w:rsidRDefault="00F52F9D" w:rsidP="00290496">
      <w:r>
        <w:t xml:space="preserve">1. 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w:t>
      </w:r>
      <w:r w:rsidR="00243132" w:rsidRPr="00B12AEB">
        <w:t>mimořádně</w:t>
      </w:r>
      <w:r w:rsidR="00243132">
        <w:t xml:space="preserve"> </w:t>
      </w:r>
      <w:r>
        <w:t>úspěšnou práci.</w:t>
      </w:r>
    </w:p>
    <w:p w14:paraId="5150C482" w14:textId="77777777" w:rsidR="00F52F9D" w:rsidRDefault="00F52F9D" w:rsidP="00290496"/>
    <w:p w14:paraId="228F8AA4" w14:textId="77777777" w:rsidR="00F52F9D" w:rsidRDefault="00F52F9D" w:rsidP="00290496">
      <w:r>
        <w:t>2. 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p>
    <w:p w14:paraId="77C68021" w14:textId="77777777" w:rsidR="00F52F9D" w:rsidRDefault="00F52F9D" w:rsidP="00290496"/>
    <w:p w14:paraId="152E67EE" w14:textId="77777777" w:rsidR="00F52F9D" w:rsidRDefault="00F52F9D" w:rsidP="00290496">
      <w:r>
        <w:t>3. Při porušení povinností stanovených školním řádem lze podle závažnosti tohoto porušení žákovi uložit:</w:t>
      </w:r>
    </w:p>
    <w:p w14:paraId="3055C557" w14:textId="77777777" w:rsidR="00F52F9D" w:rsidRDefault="00F52F9D" w:rsidP="00290496"/>
    <w:p w14:paraId="65807711" w14:textId="77777777" w:rsidR="00F52F9D" w:rsidRDefault="00F52F9D" w:rsidP="00290496">
      <w:r>
        <w:t>a) napomenutí třídního učitele,</w:t>
      </w:r>
    </w:p>
    <w:p w14:paraId="0C64A690" w14:textId="77777777" w:rsidR="00F52F9D" w:rsidRDefault="00F52F9D" w:rsidP="00290496">
      <w:r>
        <w:t>b) důtku třídního učitele,</w:t>
      </w:r>
    </w:p>
    <w:p w14:paraId="0C569E8F" w14:textId="3065A8E6" w:rsidR="00F52F9D" w:rsidRDefault="00F52F9D" w:rsidP="00290496">
      <w:r>
        <w:t>c) důtku ředitele školy</w:t>
      </w:r>
    </w:p>
    <w:p w14:paraId="668FE4D6" w14:textId="3E10E3B6" w:rsidR="00EA3984" w:rsidRDefault="00EA3984" w:rsidP="00290496">
      <w:r>
        <w:t>d) snížený stupeň z chování</w:t>
      </w:r>
    </w:p>
    <w:p w14:paraId="0B8EC124" w14:textId="77777777" w:rsidR="00EA3984" w:rsidRDefault="00EA3984" w:rsidP="00EA3984"/>
    <w:p w14:paraId="60B1F9D7" w14:textId="2C59C95D" w:rsidR="00EA3984" w:rsidRPr="00EA3984" w:rsidRDefault="00EA3984" w:rsidP="00EA3984">
      <w:pPr>
        <w:rPr>
          <w:b/>
        </w:rPr>
      </w:pPr>
      <w:r w:rsidRPr="00EA3984">
        <w:rPr>
          <w:b/>
        </w:rPr>
        <w:t xml:space="preserve">Za závažné porušení školního řádu se považuje např.: </w:t>
      </w:r>
    </w:p>
    <w:p w14:paraId="26CAA3CB" w14:textId="77777777" w:rsidR="00EA3984" w:rsidRPr="00EA3984" w:rsidRDefault="00EA3984" w:rsidP="00EA3984">
      <w:pPr>
        <w:ind w:left="142"/>
      </w:pPr>
      <w:r w:rsidRPr="00EA3984">
        <w:t xml:space="preserve">a) hrubé slovní a úmyslné fyzické útoky žáka vůči pracovníkům školy, spolužákům, či jiné osobě </w:t>
      </w:r>
    </w:p>
    <w:p w14:paraId="46FA71CC" w14:textId="77777777" w:rsidR="00EA3984" w:rsidRPr="00EA3984" w:rsidRDefault="00EA3984" w:rsidP="00EA3984">
      <w:pPr>
        <w:ind w:left="142"/>
      </w:pPr>
      <w:r w:rsidRPr="00EA3984">
        <w:t xml:space="preserve">b) pokud se žák dopustí jakékoliv krádeže ve škole i na mimoškolních akcích </w:t>
      </w:r>
    </w:p>
    <w:p w14:paraId="10EC6ACA" w14:textId="77777777" w:rsidR="00EA3984" w:rsidRPr="00EA3984" w:rsidRDefault="00EA3984" w:rsidP="00EA3984">
      <w:pPr>
        <w:ind w:left="142"/>
      </w:pPr>
      <w:r w:rsidRPr="00EA3984">
        <w:t xml:space="preserve">c) pokud žák pokřikuje z oken školy, zejména na osoby procházející kolem </w:t>
      </w:r>
    </w:p>
    <w:p w14:paraId="58C98C64" w14:textId="77777777" w:rsidR="00EA3984" w:rsidRPr="00EA3984" w:rsidRDefault="00EA3984" w:rsidP="00EA3984">
      <w:pPr>
        <w:ind w:left="142"/>
      </w:pPr>
      <w:r w:rsidRPr="00EA3984">
        <w:t xml:space="preserve">d) pokud se žák dopustí ve škole či na mimoškolních akcích podvodu, zejména v žákovské knížce či v psaných omluvenkách a jiných dokumentech </w:t>
      </w:r>
    </w:p>
    <w:p w14:paraId="471BBD55" w14:textId="77777777" w:rsidR="00EA3984" w:rsidRPr="00EA3984" w:rsidRDefault="00EA3984" w:rsidP="00EA3984">
      <w:pPr>
        <w:ind w:left="142"/>
      </w:pPr>
      <w:r w:rsidRPr="00EA3984">
        <w:t xml:space="preserve">e) pokud se žák dopustí vandalismu, užívání, donášení, držení, distribuce a propagace návykových látek, včetně alkoholických nápojů a kouření, </w:t>
      </w:r>
    </w:p>
    <w:p w14:paraId="0E3B3A07" w14:textId="77777777" w:rsidR="00EA3984" w:rsidRPr="00EA3984" w:rsidRDefault="00EA3984" w:rsidP="00EA3984">
      <w:pPr>
        <w:ind w:left="142"/>
      </w:pPr>
      <w:r w:rsidRPr="00EA3984">
        <w:t xml:space="preserve">f) přinášení, držení, distribuce a propagace věcí, které by mohly ohrozit zdraví, způsobit úraz nebo ohrozit mravní výchovu. </w:t>
      </w:r>
    </w:p>
    <w:p w14:paraId="112DD159" w14:textId="77777777" w:rsidR="00EA3984" w:rsidRPr="00EA3984" w:rsidRDefault="00EA3984" w:rsidP="00EA3984">
      <w:pPr>
        <w:ind w:left="142"/>
      </w:pPr>
    </w:p>
    <w:p w14:paraId="25C4FCA7" w14:textId="49961380" w:rsidR="00EA3984" w:rsidRPr="00EA3984" w:rsidRDefault="00EA3984" w:rsidP="00EA3984">
      <w:r w:rsidRPr="00EA3984">
        <w:t xml:space="preserve">V případě neomluvených hodin, následují tyto postihy na chování </w:t>
      </w:r>
    </w:p>
    <w:p w14:paraId="111D6AC9" w14:textId="076E1DDD" w:rsidR="00EA3984" w:rsidRPr="00EA3984" w:rsidRDefault="00EA3984" w:rsidP="00EA3984">
      <w:pPr>
        <w:pStyle w:val="Odstavecseseznamem"/>
        <w:numPr>
          <w:ilvl w:val="0"/>
          <w:numId w:val="2"/>
        </w:numPr>
      </w:pPr>
      <w:r w:rsidRPr="00EA3984">
        <w:t xml:space="preserve">důtka třídního učitele za 1 – 4 neomluvené hodiny </w:t>
      </w:r>
    </w:p>
    <w:p w14:paraId="30966BE0" w14:textId="6FD6ADBD" w:rsidR="00EA3984" w:rsidRPr="00EA3984" w:rsidRDefault="00EA3984" w:rsidP="00EA3984">
      <w:pPr>
        <w:ind w:left="142"/>
      </w:pPr>
      <w:r>
        <w:t xml:space="preserve">-     </w:t>
      </w:r>
      <w:r w:rsidRPr="00EA3984">
        <w:t xml:space="preserve">důtka ředitele školy za 5 – 7 neomluvených hodin </w:t>
      </w:r>
    </w:p>
    <w:p w14:paraId="15B53576" w14:textId="0F344CE4" w:rsidR="00EA3984" w:rsidRPr="00EA3984" w:rsidRDefault="00EA3984" w:rsidP="00EA3984">
      <w:pPr>
        <w:ind w:left="142"/>
      </w:pPr>
      <w:r>
        <w:t xml:space="preserve">-     </w:t>
      </w:r>
      <w:r w:rsidRPr="00EA3984">
        <w:t xml:space="preserve">2. stupeň z chování za 8 – 15 neomluvených hodin </w:t>
      </w:r>
    </w:p>
    <w:p w14:paraId="63D0B579" w14:textId="7A80D1FA" w:rsidR="00EA3984" w:rsidRPr="00EA3984" w:rsidRDefault="00EA3984" w:rsidP="00EA3984">
      <w:r>
        <w:t xml:space="preserve">   -    </w:t>
      </w:r>
      <w:r w:rsidRPr="00EA3984">
        <w:t xml:space="preserve">snížený stupeň z chování o dva stupně za 16 a více hodin </w:t>
      </w:r>
    </w:p>
    <w:p w14:paraId="7DEFFE65" w14:textId="77777777" w:rsidR="00EA3984" w:rsidRDefault="00EA3984" w:rsidP="00290496"/>
    <w:p w14:paraId="1F110C87" w14:textId="6AEA8671" w:rsidR="00F52F9D" w:rsidRDefault="45BFC08A" w:rsidP="00290496">
      <w:r>
        <w:t>4</w:t>
      </w:r>
      <w:r w:rsidR="00F52F9D">
        <w:t>. Třídní učitel neprodleně oznámí řediteli školy uložení důtky třídního učitele. Důtku ředitele školy lze žákovi uložit pouze po projednání v pedagogické radě.</w:t>
      </w:r>
    </w:p>
    <w:p w14:paraId="6C1A60D8" w14:textId="77777777" w:rsidR="00F52F9D" w:rsidRDefault="00F52F9D" w:rsidP="00290496"/>
    <w:p w14:paraId="4B023B73" w14:textId="64E0C86D" w:rsidR="00F52F9D" w:rsidRDefault="32ADC57F" w:rsidP="00290496">
      <w:r>
        <w:t>5</w:t>
      </w:r>
      <w:r w:rsidR="00F52F9D">
        <w:t>. Ředitel školy nebo třídní učitel neprodleně oznámí udělení pochvaly a jiného ocenění nebo uložení napomenutí nebo důtky a jeho důvody prokazatelným způsobem žákovi a jeho zákonnému zástupci.</w:t>
      </w:r>
    </w:p>
    <w:p w14:paraId="2FAF83B8" w14:textId="77777777" w:rsidR="00F52F9D" w:rsidRDefault="00F52F9D" w:rsidP="00290496"/>
    <w:p w14:paraId="7B5CF49E" w14:textId="4D492686" w:rsidR="00F52F9D" w:rsidRDefault="0BE42D33" w:rsidP="00290496">
      <w:r>
        <w:t>6</w:t>
      </w:r>
      <w:r w:rsidR="00F52F9D">
        <w:t xml:space="preserve">. Udělení pochvaly </w:t>
      </w:r>
      <w:r w:rsidR="00243132">
        <w:t xml:space="preserve">ředitele školy </w:t>
      </w:r>
      <w:r w:rsidR="00F52F9D">
        <w:t xml:space="preserve">a uložení napomenutí nebo důtky se zaznamená do dokumentace školy. Udělení pochvaly </w:t>
      </w:r>
      <w:r w:rsidR="00B12AEB">
        <w:t xml:space="preserve">ředitele školy </w:t>
      </w:r>
      <w:r w:rsidR="00F52F9D">
        <w:t>se zaznamená na vysvědčení za pololetí, v němž bylo uděleno.</w:t>
      </w:r>
    </w:p>
    <w:p w14:paraId="38215C3E" w14:textId="77777777" w:rsidR="00F52F9D" w:rsidRPr="000A2B17" w:rsidRDefault="00F52F9D" w:rsidP="00290496"/>
    <w:p w14:paraId="72DC8053" w14:textId="42525BBC" w:rsidR="00F52F9D" w:rsidRPr="000A2B17" w:rsidRDefault="2146F147" w:rsidP="00290496">
      <w:r>
        <w:t>7</w:t>
      </w:r>
      <w:r w:rsidR="00F52F9D">
        <w:t xml:space="preserve">. </w:t>
      </w:r>
      <w:r w:rsidR="000A2B17">
        <w:t>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1033ED23" w14:textId="77777777" w:rsidR="00F52F9D" w:rsidRDefault="00F52F9D" w:rsidP="00290496"/>
    <w:p w14:paraId="331D0A4B" w14:textId="3C39663E" w:rsidR="00F52F9D" w:rsidRDefault="503253C0" w:rsidP="0148B1EC">
      <w:pPr>
        <w:spacing w:line="259" w:lineRule="auto"/>
      </w:pPr>
      <w:r>
        <w:lastRenderedPageBreak/>
        <w:t>8</w:t>
      </w:r>
      <w:r w:rsidR="00F52F9D">
        <w:t>. 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pokud mu nebylo povoleno opakování ročníku podle § 52 odst</w:t>
      </w:r>
      <w:r w:rsidR="652F760B">
        <w:t>.</w:t>
      </w:r>
      <w:r w:rsidR="00F52F9D">
        <w:t xml:space="preserve"> 6 školského zákona. 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14:paraId="7C20AA05" w14:textId="77777777" w:rsidR="00F52F9D" w:rsidRDefault="00F52F9D" w:rsidP="00290496"/>
    <w:p w14:paraId="0C278CA9" w14:textId="7720C87F" w:rsidR="00F52F9D" w:rsidRDefault="72CC8F40" w:rsidP="00290496">
      <w:r>
        <w:t>9</w:t>
      </w:r>
      <w:r w:rsidR="00F52F9D">
        <w:t>. 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 popřípadě znovu devátý ročník.</w:t>
      </w:r>
    </w:p>
    <w:p w14:paraId="644BF932" w14:textId="77777777" w:rsidR="00F52F9D" w:rsidRPr="005C2CD4" w:rsidRDefault="00F52F9D" w:rsidP="005C2CD4"/>
    <w:p w14:paraId="48D8576D" w14:textId="6E3BF89D" w:rsidR="00B11FDA" w:rsidRDefault="00F52F9D" w:rsidP="005C2CD4">
      <w:r>
        <w:t>1</w:t>
      </w:r>
      <w:r w:rsidR="0DC91293">
        <w:t>0</w:t>
      </w:r>
      <w:r>
        <w:t xml:space="preserve">. 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přezkoumání výsledků hodnocení žáka; je-li vyučujícím žáka v daném předmětu ředitel školy, krajský úřad. </w:t>
      </w:r>
      <w:r w:rsidR="00B11FDA">
        <w:t>Podmínky a postup přezkoumání jsou stanoveny školským zákonem a prováděcím předpisem (vyhláškou).</w:t>
      </w:r>
    </w:p>
    <w:p w14:paraId="752AF3B7" w14:textId="77777777" w:rsidR="00F52F9D" w:rsidRPr="00236907" w:rsidRDefault="00F52F9D" w:rsidP="00290496">
      <w:pPr>
        <w:rPr>
          <w:szCs w:val="24"/>
        </w:rPr>
      </w:pPr>
    </w:p>
    <w:p w14:paraId="0BD4A394" w14:textId="450F9580" w:rsidR="00F52F9D" w:rsidRPr="00FA19F3" w:rsidRDefault="00236907" w:rsidP="00290496">
      <w:pPr>
        <w:rPr>
          <w:rStyle w:val="FontStyle16"/>
          <w:sz w:val="24"/>
          <w:szCs w:val="24"/>
        </w:rPr>
      </w:pPr>
      <w:r>
        <w:t>1</w:t>
      </w:r>
      <w:r w:rsidR="546F3BF7">
        <w:t>1</w:t>
      </w:r>
      <w:r>
        <w:t xml:space="preserve">. </w:t>
      </w:r>
      <w:r w:rsidRPr="0148B1EC">
        <w:rPr>
          <w:rStyle w:val="FontStyle16"/>
          <w:sz w:val="24"/>
          <w:szCs w:val="24"/>
        </w:rPr>
        <w:t>Pokud žák, který byl rozhodnutím soudu svěřen do střídavé výchovy rodičů</w:t>
      </w:r>
      <w:r w:rsidRPr="0148B1EC">
        <w:rPr>
          <w:rStyle w:val="FontStyle14"/>
          <w:sz w:val="24"/>
          <w:szCs w:val="24"/>
        </w:rPr>
        <w:t xml:space="preserve">, </w:t>
      </w:r>
      <w:r w:rsidRPr="0148B1EC">
        <w:rPr>
          <w:rStyle w:val="FontStyle16"/>
          <w:sz w:val="24"/>
          <w:szCs w:val="24"/>
        </w:rPr>
        <w:t>plní povinnou školní docházku střídavě ve dvou základních školách, vydává mu vysvědčení základní škola, v které zahájil vzdělávání dříve, pokud k tomu nebyla dohodou rodičů nebo rozhodnutím soudu určena druhá škola. Při hodnocení výsledků vzdělávání žáka za pololetí školního roku zohlední škola, která bude vydávat vysvědčení, hodnocení výsledků vzdělávání žáka druhou školou.</w:t>
      </w:r>
    </w:p>
    <w:p w14:paraId="42A2956A" w14:textId="77777777" w:rsidR="00F52F9D" w:rsidRDefault="00F52F9D" w:rsidP="00290496"/>
    <w:p w14:paraId="724AEAC2" w14:textId="77777777" w:rsidR="00F52F9D" w:rsidRPr="00C90C54" w:rsidRDefault="00F52F9D" w:rsidP="00290496"/>
    <w:p w14:paraId="3F1CF9DB" w14:textId="33137D0D" w:rsidR="00F52F9D" w:rsidRPr="00C90C54" w:rsidRDefault="00F52F9D" w:rsidP="0148B1EC">
      <w:pPr>
        <w:rPr>
          <w:b/>
          <w:bCs/>
          <w:i/>
          <w:iCs/>
        </w:rPr>
      </w:pPr>
      <w:r w:rsidRPr="00C90C54">
        <w:rPr>
          <w:b/>
          <w:bCs/>
        </w:rPr>
        <w:t>Pravidla pro sebehodnocení žáků</w:t>
      </w:r>
      <w:r w:rsidR="05BC13C5" w:rsidRPr="00C90C54">
        <w:rPr>
          <w:b/>
          <w:bCs/>
        </w:rPr>
        <w:t xml:space="preserve"> </w:t>
      </w:r>
    </w:p>
    <w:p w14:paraId="55AA1741" w14:textId="77777777" w:rsidR="00F52F9D" w:rsidRDefault="00F52F9D" w:rsidP="00290496"/>
    <w:p w14:paraId="794B0A80" w14:textId="454EC97C" w:rsidR="00F52F9D" w:rsidRPr="005C2CD4" w:rsidRDefault="00F52F9D" w:rsidP="00290496">
      <w:pPr>
        <w:pStyle w:val="Normlnweb3"/>
      </w:pPr>
      <w:r>
        <w:t>1. Sebehodnocení je důležitou součástí hodnocení žáků, posiluje sebeúctu a sebevědomí žáků.</w:t>
      </w:r>
    </w:p>
    <w:p w14:paraId="4EDED44C" w14:textId="77777777" w:rsidR="00F52F9D" w:rsidRPr="005C2CD4" w:rsidRDefault="00F52F9D" w:rsidP="00290496">
      <w:pPr>
        <w:pStyle w:val="Normlnweb3"/>
      </w:pPr>
      <w:r w:rsidRPr="005C2CD4">
        <w:t>2. Je zařazováno do procesu vzdělávání průběžně všemi vyučujícími, způsobem přiměřeným věku žáků.</w:t>
      </w:r>
    </w:p>
    <w:p w14:paraId="558354EE" w14:textId="3FC166E8" w:rsidR="00F52F9D" w:rsidRPr="005C2CD4" w:rsidRDefault="00F52F9D" w:rsidP="00290496">
      <w:pPr>
        <w:pStyle w:val="Normlnweb3"/>
      </w:pPr>
      <w:r>
        <w:t>3. Chyb</w:t>
      </w:r>
      <w:r w:rsidR="776FEBD5">
        <w:t>a</w:t>
      </w:r>
      <w:r>
        <w:t xml:space="preserve"> je přirozená součást procesu učení. Pedagogičtí pracovníci se o chybě se žáky baví, žáci mohou některé práce sami opravovat, hodnocení žákova výkonu nelze provést jen klasifikací, musí být doprovázeno rozborem chyb žáka. Chyba je důležitý prostředek učení.</w:t>
      </w:r>
    </w:p>
    <w:p w14:paraId="2A5E08D3" w14:textId="77777777" w:rsidR="00F52F9D" w:rsidRPr="005C2CD4" w:rsidRDefault="00F52F9D" w:rsidP="00290496">
      <w:pPr>
        <w:pStyle w:val="Normlnweb3"/>
      </w:pPr>
      <w:r w:rsidRPr="005C2CD4">
        <w:t xml:space="preserve">5. Při sebehodnocení se žák snaží vyjádřit: </w:t>
      </w:r>
    </w:p>
    <w:p w14:paraId="748562BD" w14:textId="77777777" w:rsidR="00F52F9D" w:rsidRPr="005C2CD4" w:rsidRDefault="00F52F9D" w:rsidP="00290496">
      <w:r w:rsidRPr="005C2CD4">
        <w:t xml:space="preserve">    - co se mu daří</w:t>
      </w:r>
    </w:p>
    <w:p w14:paraId="3C29CF91" w14:textId="77777777" w:rsidR="00F52F9D" w:rsidRPr="005C2CD4" w:rsidRDefault="00F52F9D" w:rsidP="00290496">
      <w:r w:rsidRPr="005C2CD4">
        <w:t xml:space="preserve">    - co mu ještě nejde, jaké má rezervy</w:t>
      </w:r>
    </w:p>
    <w:p w14:paraId="2B0CBE86" w14:textId="77777777" w:rsidR="00F52F9D" w:rsidRPr="005C2CD4" w:rsidRDefault="00F52F9D" w:rsidP="00290496">
      <w:r w:rsidRPr="005C2CD4">
        <w:t xml:space="preserve">    - jak bude pokračovat dál</w:t>
      </w:r>
    </w:p>
    <w:p w14:paraId="22F5F425" w14:textId="77777777" w:rsidR="00F52F9D" w:rsidRPr="005C2CD4" w:rsidRDefault="00F52F9D" w:rsidP="00290496">
      <w:pPr>
        <w:pStyle w:val="Normlnweb3"/>
      </w:pPr>
      <w:r w:rsidRPr="005C2CD4">
        <w:t>6. Pedagogové vedou žáka, aby komentoval svoje výkony a výsledky.</w:t>
      </w:r>
    </w:p>
    <w:p w14:paraId="50A404A2" w14:textId="77777777" w:rsidR="00F52F9D" w:rsidRPr="005C2CD4" w:rsidRDefault="00F52F9D" w:rsidP="00290496">
      <w:pPr>
        <w:spacing w:before="100" w:after="100"/>
      </w:pPr>
      <w:r w:rsidRPr="005C2CD4">
        <w:t xml:space="preserve">7. Sebehodnocení žáků nemá nahradit klasické hodnocení (hodnocení žáka pedagogem), ale     má pouze doplňovat a rozšiřovat evaluační procesy a více aktivizovat žáka. </w:t>
      </w:r>
    </w:p>
    <w:p w14:paraId="3F52A8D9" w14:textId="77777777" w:rsidR="00F52F9D" w:rsidRPr="005C2CD4" w:rsidRDefault="00F52F9D" w:rsidP="00290496">
      <w:pPr>
        <w:pStyle w:val="Normlnweb3"/>
      </w:pPr>
      <w:r w:rsidRPr="005C2CD4">
        <w:t>8. Na konci pololetí žák písemnou nebo ústní formou provede sebehodnocení v oblasti:</w:t>
      </w:r>
    </w:p>
    <w:p w14:paraId="6124592F" w14:textId="77777777" w:rsidR="00F52F9D" w:rsidRPr="005C2CD4" w:rsidRDefault="00F52F9D" w:rsidP="00290496">
      <w:r w:rsidRPr="005C2CD4">
        <w:t>- zodpovědnost</w:t>
      </w:r>
    </w:p>
    <w:p w14:paraId="4A7E3D6F" w14:textId="77777777" w:rsidR="00F52F9D" w:rsidRPr="005C2CD4" w:rsidRDefault="00F52F9D" w:rsidP="00290496">
      <w:r w:rsidRPr="005C2CD4">
        <w:t>- motivace k učení</w:t>
      </w:r>
    </w:p>
    <w:p w14:paraId="6807B199" w14:textId="77777777" w:rsidR="00F52F9D" w:rsidRPr="005C2CD4" w:rsidRDefault="00F52F9D" w:rsidP="00290496">
      <w:r w:rsidRPr="005C2CD4">
        <w:t xml:space="preserve">- sebedůvěra            </w:t>
      </w:r>
    </w:p>
    <w:p w14:paraId="0A353877" w14:textId="77777777" w:rsidR="00F52F9D" w:rsidRPr="005C2CD4" w:rsidRDefault="00F52F9D" w:rsidP="00290496">
      <w:r w:rsidRPr="005C2CD4">
        <w:t>- vztahy v třídním kolektivu.</w:t>
      </w:r>
    </w:p>
    <w:p w14:paraId="36C3E6B4" w14:textId="77777777" w:rsidR="00F52F9D" w:rsidRPr="005C2CD4" w:rsidRDefault="00F52F9D" w:rsidP="00290496"/>
    <w:p w14:paraId="14764715" w14:textId="77777777" w:rsidR="00F52F9D" w:rsidRPr="005C2CD4" w:rsidRDefault="00F52F9D" w:rsidP="00290496">
      <w:r w:rsidRPr="005C2CD4">
        <w:t>9. Známky nejsou jediným zdrojem motivace.</w:t>
      </w:r>
    </w:p>
    <w:p w14:paraId="1891B33E" w14:textId="77777777" w:rsidR="00F52F9D" w:rsidRPr="005C2CD4" w:rsidRDefault="00F52F9D" w:rsidP="00290496"/>
    <w:p w14:paraId="2896175C" w14:textId="77777777" w:rsidR="00F52F9D" w:rsidRPr="005C2CD4" w:rsidRDefault="00F52F9D" w:rsidP="00290496"/>
    <w:p w14:paraId="210AE2FD" w14:textId="77777777" w:rsidR="00F52F9D" w:rsidRDefault="00F52F9D" w:rsidP="00290496"/>
    <w:p w14:paraId="39B2D116" w14:textId="77777777" w:rsidR="00F52F9D" w:rsidRDefault="00F52F9D" w:rsidP="00290496"/>
    <w:p w14:paraId="1C0C1648" w14:textId="77777777" w:rsidR="00F52F9D" w:rsidRPr="00C90C54" w:rsidRDefault="00F52F9D" w:rsidP="00290496">
      <w:pPr>
        <w:rPr>
          <w:b/>
          <w:u w:val="single"/>
        </w:rPr>
      </w:pPr>
      <w:r w:rsidRPr="00C90C54">
        <w:rPr>
          <w:b/>
          <w:u w:val="single"/>
        </w:rPr>
        <w:t>II. Stupně hodnocení prospěchu a chování v případě použití klasifikace, zásady pro používání slovního hodnocení,</w:t>
      </w:r>
    </w:p>
    <w:p w14:paraId="16BF811B" w14:textId="77777777" w:rsidR="00F52F9D" w:rsidRPr="00C90C54" w:rsidRDefault="00F52F9D" w:rsidP="00290496"/>
    <w:p w14:paraId="4BC89E15" w14:textId="77777777" w:rsidR="00F52F9D" w:rsidRPr="00C90C54" w:rsidRDefault="00F52F9D" w:rsidP="00290496"/>
    <w:p w14:paraId="6A656B16" w14:textId="218FD2BF" w:rsidR="00F52F9D" w:rsidRPr="00C90C54" w:rsidRDefault="00F52F9D" w:rsidP="660BA884">
      <w:pPr>
        <w:rPr>
          <w:b/>
          <w:bCs/>
          <w:u w:val="single"/>
        </w:rPr>
      </w:pPr>
      <w:r w:rsidRPr="00C90C54">
        <w:rPr>
          <w:b/>
          <w:bCs/>
          <w:u w:val="single"/>
        </w:rPr>
        <w:t>1. Stupně hodnocení chování v případě použití klasifikace a jejich charakteristika, včetně předem stanovených kritérií</w:t>
      </w:r>
    </w:p>
    <w:p w14:paraId="4FCA1491" w14:textId="77777777" w:rsidR="00F52F9D" w:rsidRDefault="00F52F9D" w:rsidP="00290496"/>
    <w:p w14:paraId="1683D5E5" w14:textId="77777777" w:rsidR="00F52F9D" w:rsidRDefault="00F52F9D" w:rsidP="00290496"/>
    <w:p w14:paraId="5AB17626" w14:textId="77777777" w:rsidR="00F52F9D" w:rsidRDefault="00243132" w:rsidP="00290496">
      <w:r>
        <w:t xml:space="preserve">1. </w:t>
      </w:r>
      <w:r w:rsidR="00F52F9D">
        <w:t>Chování žáka ve škole a na akcích pořádaných školou se v případě použití klasifikace hodnotí na vysvědčení stupni:</w:t>
      </w:r>
    </w:p>
    <w:p w14:paraId="650E8657" w14:textId="77777777" w:rsidR="00F52F9D" w:rsidRDefault="00F52F9D" w:rsidP="00290496"/>
    <w:p w14:paraId="79449F14" w14:textId="77777777" w:rsidR="00F52F9D" w:rsidRDefault="00F52F9D" w:rsidP="00290496">
      <w:r>
        <w:t>a) 1 - velmi dobré,</w:t>
      </w:r>
    </w:p>
    <w:p w14:paraId="5897BC8C" w14:textId="77777777" w:rsidR="00F52F9D" w:rsidRDefault="00F52F9D" w:rsidP="00290496">
      <w:r>
        <w:t>b) 2 - uspokojivé,</w:t>
      </w:r>
    </w:p>
    <w:p w14:paraId="5029317B" w14:textId="77777777" w:rsidR="00F52F9D" w:rsidRDefault="00F52F9D" w:rsidP="00290496">
      <w:r>
        <w:t>c) 3 - neuspokojivé.</w:t>
      </w:r>
    </w:p>
    <w:p w14:paraId="42D5E484" w14:textId="77777777" w:rsidR="00F52F9D" w:rsidRDefault="00F52F9D" w:rsidP="00290496"/>
    <w:p w14:paraId="22AC787E" w14:textId="6226AF05" w:rsidR="00F52F9D" w:rsidRPr="005C2CD4" w:rsidRDefault="00F52F9D" w:rsidP="00290496">
      <w:r w:rsidRPr="660BA884">
        <w:rPr>
          <w:i/>
          <w:iCs/>
        </w:rPr>
        <w:t xml:space="preserve">       Stupeň 1 (velmi dobré):</w:t>
      </w:r>
      <w:r>
        <w:t xml:space="preserve"> žák uvědoměle dodržuje pravidla chování a ustanovení vnitřního     řádu školy. Méně závažných přestupků se dopouští ojediněle. Žák je však přístupný výchovnému působení a snaží se své chyby napravit.     </w:t>
      </w:r>
    </w:p>
    <w:p w14:paraId="4D9739C3" w14:textId="77777777" w:rsidR="00F52F9D" w:rsidRPr="005C2CD4" w:rsidRDefault="00F52F9D" w:rsidP="00290496"/>
    <w:p w14:paraId="3D8FCC53" w14:textId="715AC758" w:rsidR="00F52F9D" w:rsidRPr="005C2CD4" w:rsidRDefault="00F52F9D" w:rsidP="00290496">
      <w:r w:rsidRPr="660BA884">
        <w:rPr>
          <w:i/>
          <w:iCs/>
        </w:rPr>
        <w:t xml:space="preserve">       Stupeň 2 (uspokojivé):</w:t>
      </w:r>
      <w:r>
        <w:t xml:space="preserve"> 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dopouští dalších přestupků, narušuje výchovně vzdělávací činnost školy, ohrožuje bezpečnost a zdraví svoje nebo jiných osob.</w:t>
      </w:r>
    </w:p>
    <w:p w14:paraId="509E67DD" w14:textId="77777777" w:rsidR="00F52F9D" w:rsidRPr="005C2CD4" w:rsidRDefault="00F52F9D" w:rsidP="00290496"/>
    <w:p w14:paraId="68036FB6" w14:textId="5A797853" w:rsidR="00F52F9D" w:rsidRPr="005C2CD4" w:rsidRDefault="00F52F9D" w:rsidP="00290496">
      <w:r w:rsidRPr="660BA884">
        <w:rPr>
          <w:i/>
          <w:iCs/>
        </w:rPr>
        <w:t xml:space="preserve">       Stupeň 3 (neuspokojivé):</w:t>
      </w:r>
      <w:r>
        <w:t xml:space="preserve"> chování žáka ve škole je v příkrém rozporu s pravidly slušného chování. Dopustí se takových závažných přestupků proti vnitřnímu řádu školy nebo provinění, že je jimi vážně ohrožena výchova nebo bezpečnost a zdraví jiných osob. Záměrně narušuje hrubým způsobem výchovně vzdělávací činnost školy. Zpravidla se přes důtku ředitele školy dopouští dalších přestupků.</w:t>
      </w:r>
    </w:p>
    <w:p w14:paraId="66E17E91" w14:textId="77777777" w:rsidR="00F52F9D" w:rsidRDefault="00F52F9D" w:rsidP="00290496">
      <w:pPr>
        <w:rPr>
          <w:color w:val="0000FF"/>
        </w:rPr>
      </w:pPr>
    </w:p>
    <w:p w14:paraId="73C17EA1" w14:textId="77777777" w:rsidR="00F52F9D" w:rsidRDefault="00243132" w:rsidP="00290496">
      <w:r>
        <w:t>2</w:t>
      </w:r>
      <w:r w:rsidR="00F52F9D">
        <w:t>. Výsledky vzdělávání žáka v jednotlivých povinných a nepovinných předmětech stanovených školním vzdělávacím programem se v případě použití klasifikace hodnotí na vysvědčení stupni prospěchu:</w:t>
      </w:r>
    </w:p>
    <w:p w14:paraId="6123CD4A" w14:textId="77777777" w:rsidR="00F52F9D" w:rsidRDefault="00F52F9D" w:rsidP="00290496"/>
    <w:p w14:paraId="358771D1" w14:textId="77777777" w:rsidR="00F52F9D" w:rsidRDefault="00F52F9D" w:rsidP="00290496">
      <w:r>
        <w:t>a) 1 - výborný,</w:t>
      </w:r>
    </w:p>
    <w:p w14:paraId="282621EA" w14:textId="77777777" w:rsidR="00F52F9D" w:rsidRDefault="00F52F9D" w:rsidP="00290496">
      <w:r>
        <w:t>b) 2 - chvalitebný,</w:t>
      </w:r>
    </w:p>
    <w:p w14:paraId="59EFD051" w14:textId="77777777" w:rsidR="00F52F9D" w:rsidRDefault="00F52F9D" w:rsidP="00290496">
      <w:r>
        <w:t>c) 3 - dobrý,</w:t>
      </w:r>
    </w:p>
    <w:p w14:paraId="6017AA1C" w14:textId="77777777" w:rsidR="00F52F9D" w:rsidRDefault="00F52F9D" w:rsidP="00290496">
      <w:r>
        <w:t>d) 4 - dostatečný,</w:t>
      </w:r>
    </w:p>
    <w:p w14:paraId="06E5E997" w14:textId="77777777" w:rsidR="00F52F9D" w:rsidRDefault="00F52F9D" w:rsidP="00290496">
      <w:r>
        <w:t>e) 5 - nedostatečný.</w:t>
      </w:r>
    </w:p>
    <w:p w14:paraId="3D3EEB2C" w14:textId="77777777" w:rsidR="00F52F9D" w:rsidRDefault="00F52F9D" w:rsidP="00290496"/>
    <w:p w14:paraId="31D0BBFF" w14:textId="77777777" w:rsidR="00F52F9D" w:rsidRDefault="00243132" w:rsidP="00290496">
      <w:r>
        <w:t>3</w:t>
      </w:r>
      <w:r w:rsidR="00F52F9D">
        <w:t xml:space="preserve">. Při hodnocení touto stupnicí jsou výsledky vzdělávání žáka a chování žáka ve škole a na akcích pořádaných školou hodnoceny tak, aby byla zřejmá úroveň vzdělání žáka, které dosáhl </w:t>
      </w:r>
      <w:r w:rsidR="00F52F9D" w:rsidRPr="00B12AEB">
        <w:t xml:space="preserve">zejména vzhledem k očekávaným výstupům jednotlivých předmětů školního vzdělávacího programu, </w:t>
      </w:r>
      <w:r w:rsidR="00FA19F3" w:rsidRPr="00B12AEB">
        <w:t xml:space="preserve">ke svým </w:t>
      </w:r>
      <w:r w:rsidR="00F52F9D" w:rsidRPr="00B12AEB">
        <w:t xml:space="preserve">vzdělávacím a osobnostním předpokladům a k věku. Klasifikace zahrnuje ohodnocení </w:t>
      </w:r>
      <w:r w:rsidRPr="00B12AEB">
        <w:t xml:space="preserve">přístupu </w:t>
      </w:r>
      <w:r w:rsidR="00F52F9D" w:rsidRPr="00B12AEB">
        <w:t>žáka</w:t>
      </w:r>
      <w:r w:rsidR="00F52F9D">
        <w:t xml:space="preserve"> a jeho přístupu ke vzdělávání i v souvislostech, které ovlivňují jeho výkon.</w:t>
      </w:r>
    </w:p>
    <w:p w14:paraId="2FC8E447" w14:textId="77777777" w:rsidR="00F52F9D" w:rsidRDefault="00F52F9D" w:rsidP="00290496"/>
    <w:p w14:paraId="48EA4BF0" w14:textId="77777777" w:rsidR="00F52F9D" w:rsidRDefault="00B12AEB" w:rsidP="00290496">
      <w:r>
        <w:t>4</w:t>
      </w:r>
      <w:r w:rsidR="00F52F9D">
        <w:t>. Celkové hodnocení žáka se na vysvědčení vyjadřuje stupni:</w:t>
      </w:r>
    </w:p>
    <w:p w14:paraId="5F700F5A" w14:textId="77777777" w:rsidR="00F52F9D" w:rsidRDefault="00F52F9D" w:rsidP="00290496"/>
    <w:p w14:paraId="6909CF60" w14:textId="77777777" w:rsidR="00F52F9D" w:rsidRDefault="00F52F9D" w:rsidP="00290496">
      <w:r>
        <w:lastRenderedPageBreak/>
        <w:t>a) prospěl (a) s vyznamenáním,</w:t>
      </w:r>
    </w:p>
    <w:p w14:paraId="3865945B" w14:textId="77777777" w:rsidR="00F52F9D" w:rsidRDefault="00F52F9D" w:rsidP="00290496">
      <w:r>
        <w:t>b) prospěl (a),</w:t>
      </w:r>
    </w:p>
    <w:p w14:paraId="2BF931EA" w14:textId="77777777" w:rsidR="00F52F9D" w:rsidRDefault="00F52F9D" w:rsidP="00290496">
      <w:r>
        <w:t>c) neprospěl (a)</w:t>
      </w:r>
    </w:p>
    <w:p w14:paraId="11FCA318" w14:textId="77777777" w:rsidR="00F52F9D" w:rsidRDefault="00F52F9D" w:rsidP="00290496">
      <w:r>
        <w:t>d) nehodnocen (a).</w:t>
      </w:r>
    </w:p>
    <w:p w14:paraId="24099554" w14:textId="77777777" w:rsidR="00F52F9D" w:rsidRDefault="00F52F9D" w:rsidP="00290496"/>
    <w:p w14:paraId="1EB2878B" w14:textId="77777777" w:rsidR="00F52F9D" w:rsidRDefault="00B12AEB" w:rsidP="00290496">
      <w:r>
        <w:t>5</w:t>
      </w:r>
      <w:r w:rsidR="00F52F9D">
        <w:t>. Žák je hodnocen stupněm</w:t>
      </w:r>
    </w:p>
    <w:p w14:paraId="420692AC" w14:textId="77777777" w:rsidR="00F52F9D" w:rsidRDefault="00F52F9D" w:rsidP="00290496"/>
    <w:p w14:paraId="1135ACA6" w14:textId="77777777" w:rsidR="00F52F9D" w:rsidRPr="00B12AEB" w:rsidRDefault="00F52F9D" w:rsidP="00290496">
      <w:r>
        <w:t xml:space="preserve">a) prospěl(a) s vyznamenáním, není-li v žádném z povinných předmětů stanovených školním vzdělávacím programem hodnocen na vysvědčení stupněm prospěchu horším než 2 - chvalitebný, průměr stupňů prospěchu ze všech povinných předmětů stanovených školním vzdělávacím </w:t>
      </w:r>
      <w:r w:rsidRPr="00B12AEB">
        <w:t xml:space="preserve">programem není vyšší než </w:t>
      </w:r>
      <w:smartTag w:uri="urn:schemas-microsoft-com:office:smarttags" w:element="metricconverter">
        <w:smartTagPr>
          <w:attr w:name="ProductID" w:val="1,5 a"/>
        </w:smartTagPr>
        <w:r w:rsidRPr="00B12AEB">
          <w:t>1,5 a</w:t>
        </w:r>
      </w:smartTag>
      <w:r w:rsidRPr="00B12AEB">
        <w:t xml:space="preserve"> jeho chování je hodnoceno stupněm velmi dobré,</w:t>
      </w:r>
      <w:r w:rsidR="00243132" w:rsidRPr="00B12AEB">
        <w:t xml:space="preserve"> v případě použití slovního hodnocení nebo kombinace slovního hodnocení a klasifikace postupuje škola podle pravidel hodnocení žáků podle § 14 odst. 2 vyhlášky,</w:t>
      </w:r>
    </w:p>
    <w:p w14:paraId="532D1FD0" w14:textId="77777777" w:rsidR="00243132" w:rsidRDefault="00243132" w:rsidP="00290496"/>
    <w:p w14:paraId="052A61A8" w14:textId="77777777" w:rsidR="00F52F9D" w:rsidRDefault="00F52F9D" w:rsidP="00290496">
      <w:r>
        <w:t>b) prospěl(a), není-li v žádném z povinných předmětů stanovených školním vzdělávacím programem hodnocen na vysvědčení stupněm prospěchu 5 - nedostatečný nebo odpovídajícím slovním hodnocením,</w:t>
      </w:r>
    </w:p>
    <w:p w14:paraId="45F11D82" w14:textId="77777777" w:rsidR="00243132" w:rsidRDefault="00243132" w:rsidP="00290496"/>
    <w:p w14:paraId="4E05D5E6" w14:textId="77777777" w:rsidR="00F52F9D" w:rsidRDefault="00F52F9D" w:rsidP="00290496">
      <w:r>
        <w:t>c) neprospěl(a), je-li v některém z povinných předmětů stanovených školním vzdělávacím programem hodnocen na vysvědčení stupněm prospěchu 5 - nedostatečný nebo odpovídajícím slovním hodnocením nebo není-li z něho hodnocen na konci druhého pololetí,</w:t>
      </w:r>
    </w:p>
    <w:p w14:paraId="50EBB1F2" w14:textId="77777777" w:rsidR="00F52F9D" w:rsidRDefault="00F52F9D" w:rsidP="00290496"/>
    <w:p w14:paraId="7D165F23" w14:textId="77777777" w:rsidR="00F52F9D" w:rsidRDefault="00F52F9D" w:rsidP="00290496">
      <w:r>
        <w:t>d) nehodnocen(a), není-li možné žáka hodnotit z některého z povinných předmětů stanovených školním vzdělávacím programem na konci prvního pololetí.</w:t>
      </w:r>
    </w:p>
    <w:p w14:paraId="5E4CB3D4" w14:textId="77777777" w:rsidR="00F52F9D" w:rsidRPr="00B12AEB" w:rsidRDefault="00F52F9D" w:rsidP="00290496"/>
    <w:p w14:paraId="3F9BBE6E" w14:textId="77777777" w:rsidR="00F52F9D" w:rsidRPr="00B12AEB" w:rsidRDefault="00F52F9D" w:rsidP="00290496"/>
    <w:p w14:paraId="54E569D0" w14:textId="77777777" w:rsidR="00F52F9D" w:rsidRPr="00B12AEB" w:rsidRDefault="00B12AEB" w:rsidP="00290496">
      <w:r>
        <w:t>6</w:t>
      </w:r>
      <w:r w:rsidR="00F52F9D" w:rsidRPr="00B12AEB">
        <w:t>.</w:t>
      </w:r>
      <w:r w:rsidR="00243132" w:rsidRPr="00B12AEB">
        <w:t>Při hodnocení žáků cizinců, kteří plní v České republice povinnou školní docházku, se úroveň znalosti českého jazyka považuje za závažnou souvislost podle odstavců 2 a 4, která ovlivňuje jejich výkon.</w:t>
      </w:r>
    </w:p>
    <w:p w14:paraId="001920F7" w14:textId="77777777" w:rsidR="00243132" w:rsidRPr="00B12AEB" w:rsidRDefault="00243132" w:rsidP="00290496"/>
    <w:p w14:paraId="5F125362" w14:textId="77777777" w:rsidR="00243132" w:rsidRPr="00B12AEB" w:rsidRDefault="00B12AEB" w:rsidP="00290496">
      <w:r>
        <w:t>7</w:t>
      </w:r>
      <w:r w:rsidR="00243132" w:rsidRPr="00B12AEB">
        <w:t>. Klasifikaci výsledků vzdělávání žáka v jednotlivých předmětech a chování žáka lze doplnit slovním hodnocením, které bude obsahovat i hodnocení klíčových kompetencí vymezených Rámcovým vzdělávacím programem pro základní vzdělávání.</w:t>
      </w:r>
    </w:p>
    <w:p w14:paraId="5D15C485" w14:textId="77777777" w:rsidR="00F52F9D" w:rsidRPr="00B12AEB" w:rsidRDefault="00F52F9D" w:rsidP="00290496"/>
    <w:p w14:paraId="27211BB4" w14:textId="77777777" w:rsidR="00F52F9D" w:rsidRPr="00B12AEB" w:rsidRDefault="00B12AEB" w:rsidP="00290496">
      <w:pPr>
        <w:rPr>
          <w:b/>
          <w:u w:val="single"/>
        </w:rPr>
      </w:pPr>
      <w:r>
        <w:rPr>
          <w:b/>
          <w:u w:val="single"/>
        </w:rPr>
        <w:t>8</w:t>
      </w:r>
      <w:r w:rsidR="00F52F9D" w:rsidRPr="00B12AEB">
        <w:rPr>
          <w:b/>
          <w:u w:val="single"/>
        </w:rPr>
        <w:t>. Stupně hodnocení prospěchu v případě použití klasifikace a jejich charakteristika, včetně předem stanovených kritérií</w:t>
      </w:r>
    </w:p>
    <w:p w14:paraId="3C3085C2" w14:textId="77777777" w:rsidR="00F52F9D" w:rsidRPr="00B12AEB" w:rsidRDefault="00F52F9D" w:rsidP="00290496"/>
    <w:p w14:paraId="2C883440" w14:textId="77777777" w:rsidR="00F52F9D" w:rsidRPr="00B12AEB" w:rsidRDefault="00F52F9D" w:rsidP="00290496">
      <w:pPr>
        <w:pStyle w:val="Psmeno"/>
        <w:ind w:left="0" w:firstLine="0"/>
        <w:jc w:val="left"/>
        <w:rPr>
          <w:rFonts w:ascii="Times New Roman" w:hAnsi="Times New Roman"/>
          <w:sz w:val="24"/>
        </w:rPr>
      </w:pPr>
      <w:r w:rsidRPr="00B12AEB">
        <w:rPr>
          <w:rFonts w:ascii="Times New Roman" w:hAnsi="Times New Roman"/>
          <w:sz w:val="24"/>
        </w:rPr>
        <w:t xml:space="preserve">Pro potřeby klasifikace se předměty dělí do tří skupin: </w:t>
      </w:r>
    </w:p>
    <w:p w14:paraId="00494DC0" w14:textId="77777777" w:rsidR="00F52F9D" w:rsidRPr="00B12AEB" w:rsidRDefault="00F52F9D" w:rsidP="00290496">
      <w:r w:rsidRPr="00B12AEB">
        <w:t xml:space="preserve">- předměty s převahou teoretického zaměření, </w:t>
      </w:r>
    </w:p>
    <w:p w14:paraId="173871B4" w14:textId="77777777" w:rsidR="00F52F9D" w:rsidRPr="00B12AEB" w:rsidRDefault="00F52F9D" w:rsidP="00290496">
      <w:r w:rsidRPr="00B12AEB">
        <w:t xml:space="preserve">- předměty s převahou praktických činností a </w:t>
      </w:r>
    </w:p>
    <w:p w14:paraId="6B6ECDA6" w14:textId="77777777" w:rsidR="00F52F9D" w:rsidRDefault="00F52F9D" w:rsidP="00290496">
      <w:r w:rsidRPr="00B12AEB">
        <w:t xml:space="preserve">- předměty s převahou výchovného a uměleckého odborného zaměření. </w:t>
      </w:r>
    </w:p>
    <w:p w14:paraId="4C284C71" w14:textId="77777777" w:rsidR="00C90C54" w:rsidRPr="00B12AEB" w:rsidRDefault="00C90C54" w:rsidP="00290496"/>
    <w:p w14:paraId="14D4378C" w14:textId="77777777" w:rsidR="00F52F9D" w:rsidRPr="00B12AEB" w:rsidRDefault="00F52F9D" w:rsidP="00290496">
      <w:r w:rsidRPr="00B12AEB">
        <w:t xml:space="preserve">Kritéria pro jednotlivé klasifikační stupně jsou formulována především pro celkovou klasifikaci. Učitel však nepřeceňuje žádné z uvedených kritérií, posuzuje žákovy výkony komplexně, v souladu se specifikou předmětu. </w:t>
      </w:r>
    </w:p>
    <w:p w14:paraId="2C63C49C" w14:textId="77777777" w:rsidR="00F52F9D" w:rsidRPr="00B12AEB" w:rsidRDefault="00F52F9D" w:rsidP="00290496"/>
    <w:p w14:paraId="0A7A6AD8" w14:textId="77777777" w:rsidR="00F52F9D" w:rsidRPr="00B12AEB" w:rsidRDefault="00B12AEB" w:rsidP="00290496">
      <w:pPr>
        <w:pStyle w:val="Nadpis2"/>
        <w:ind w:left="0"/>
        <w:jc w:val="left"/>
        <w:rPr>
          <w:rFonts w:ascii="Times New Roman" w:hAnsi="Times New Roman"/>
          <w:b/>
          <w:u w:val="single"/>
        </w:rPr>
      </w:pPr>
      <w:r>
        <w:rPr>
          <w:rFonts w:ascii="Times New Roman" w:hAnsi="Times New Roman"/>
          <w:b/>
          <w:u w:val="single"/>
        </w:rPr>
        <w:t>8</w:t>
      </w:r>
      <w:r w:rsidR="00F52F9D" w:rsidRPr="00B12AEB">
        <w:rPr>
          <w:rFonts w:ascii="Times New Roman" w:hAnsi="Times New Roman"/>
          <w:b/>
          <w:u w:val="single"/>
        </w:rPr>
        <w:t>.1. Klasifikace ve vyučovacích předmětech s převahou teoretického zaměření</w:t>
      </w:r>
    </w:p>
    <w:p w14:paraId="22B4F661" w14:textId="77777777" w:rsidR="00C90C54" w:rsidRDefault="00C90C54" w:rsidP="00290496"/>
    <w:p w14:paraId="15618F9A" w14:textId="41097407" w:rsidR="00F52F9D" w:rsidRPr="00B12AEB" w:rsidRDefault="00F52F9D" w:rsidP="00290496">
      <w:r w:rsidRPr="00B12AEB">
        <w:t>Převahu teoretického zaměření mají jazykové, společenskovědní, přírodovědné předměty a matematika.</w:t>
      </w:r>
    </w:p>
    <w:p w14:paraId="5ACEC416" w14:textId="77777777" w:rsidR="00F52F9D" w:rsidRDefault="00F52F9D" w:rsidP="00290496">
      <w:r>
        <w:t xml:space="preserve">Při klasifikaci výsledků ve vyučovacích předmětech s převahou teoretického zaměření se v souladu s požadavky učebních osnov hodnotí: </w:t>
      </w:r>
    </w:p>
    <w:p w14:paraId="49456239" w14:textId="77777777" w:rsidR="00F52F9D" w:rsidRDefault="00F52F9D" w:rsidP="00290496">
      <w:r>
        <w:lastRenderedPageBreak/>
        <w:t>- ucelenost, přesnost a trvalost osvojení požadovaných poznatků, faktů, pojmů, definic, zákonitostí a vztahů, kvalita a rozsah získaných dovedností vykonávat požadované intelektuální a motorické činnosti,</w:t>
      </w:r>
    </w:p>
    <w:p w14:paraId="05D60392" w14:textId="77777777" w:rsidR="00F52F9D" w:rsidRDefault="00F52F9D" w:rsidP="00290496">
      <w:r>
        <w:t>- schopnost uplatňovat osvojené poznatky a dovednosti při řešení teoretických a praktických úkolů, při výkladu a hodnocení společenských a přírodních jevů a zákonitostí,</w:t>
      </w:r>
    </w:p>
    <w:p w14:paraId="7E53A9DD" w14:textId="77777777" w:rsidR="00F52F9D" w:rsidRDefault="00F52F9D" w:rsidP="00290496">
      <w:r>
        <w:t>- kvalita myšlení, především jeho logika, samostatnost a tvořivost,</w:t>
      </w:r>
    </w:p>
    <w:p w14:paraId="6AA87B78" w14:textId="77777777" w:rsidR="00F52F9D" w:rsidRDefault="00F52F9D" w:rsidP="00290496">
      <w:r>
        <w:t>- aktivita v přístupu k činnostem, zájem o ně a vztah k nim,</w:t>
      </w:r>
    </w:p>
    <w:p w14:paraId="5C9591EB" w14:textId="77777777" w:rsidR="00F52F9D" w:rsidRDefault="00F52F9D" w:rsidP="00290496">
      <w:r>
        <w:t>- přesnost, výstižnost a odborná i jazyková správnost ústního a písemného projevu,</w:t>
      </w:r>
    </w:p>
    <w:p w14:paraId="710BD0B7" w14:textId="77777777" w:rsidR="00F52F9D" w:rsidRDefault="00F52F9D" w:rsidP="00290496">
      <w:r>
        <w:t>- kvalita výsledků činností,</w:t>
      </w:r>
    </w:p>
    <w:p w14:paraId="6D52EF58" w14:textId="77777777" w:rsidR="00F52F9D" w:rsidRDefault="00F52F9D" w:rsidP="00290496">
      <w:r>
        <w:t>- osvojení účinných metod samostatného studia.</w:t>
      </w:r>
    </w:p>
    <w:p w14:paraId="21B4EE58" w14:textId="77777777" w:rsidR="00F52F9D" w:rsidRDefault="00F52F9D" w:rsidP="00290496"/>
    <w:p w14:paraId="352864AF" w14:textId="77777777" w:rsidR="00F52F9D" w:rsidRDefault="00F52F9D" w:rsidP="00290496">
      <w:r>
        <w:t>Výchovně vzdělávací výsledky se klasifikují podle těchto kritérií:</w:t>
      </w:r>
    </w:p>
    <w:p w14:paraId="69AB68AF" w14:textId="77777777" w:rsidR="00F52F9D" w:rsidRDefault="00F52F9D" w:rsidP="00290496"/>
    <w:p w14:paraId="6FDBFCFB" w14:textId="77777777" w:rsidR="00F52F9D" w:rsidRDefault="00F52F9D" w:rsidP="00290496">
      <w:pPr>
        <w:rPr>
          <w:i/>
        </w:rPr>
      </w:pPr>
      <w:r>
        <w:rPr>
          <w:i/>
        </w:rPr>
        <w:t>Stupeň 1 (výborný)</w:t>
      </w:r>
    </w:p>
    <w:p w14:paraId="6585093D" w14:textId="77777777" w:rsidR="00F52F9D" w:rsidRDefault="00F52F9D" w:rsidP="00290496">
      <w:r>
        <w:t>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3BC06445" w14:textId="77777777" w:rsidR="00F52F9D" w:rsidRDefault="00F52F9D" w:rsidP="00290496"/>
    <w:p w14:paraId="5ED36F40" w14:textId="77777777" w:rsidR="00F52F9D" w:rsidRDefault="00F52F9D" w:rsidP="00290496">
      <w:pPr>
        <w:rPr>
          <w:i/>
        </w:rPr>
      </w:pPr>
      <w:r>
        <w:rPr>
          <w:i/>
        </w:rPr>
        <w:t>Stupeň 2 (chvalitebný)</w:t>
      </w:r>
    </w:p>
    <w:p w14:paraId="705FCF53" w14:textId="77777777" w:rsidR="00F52F9D" w:rsidRDefault="00F52F9D" w:rsidP="00290496">
      <w: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w:t>
      </w:r>
      <w:r>
        <w:rPr>
          <w:color w:val="0000FF"/>
        </w:rPr>
        <w:t xml:space="preserve"> </w:t>
      </w:r>
      <w:r>
        <w:t>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26A1A4A1" w14:textId="77777777" w:rsidR="00F52F9D" w:rsidRDefault="00F52F9D" w:rsidP="00290496"/>
    <w:p w14:paraId="22358989" w14:textId="77777777" w:rsidR="00F52F9D" w:rsidRDefault="00F52F9D" w:rsidP="00290496">
      <w:pPr>
        <w:rPr>
          <w:i/>
        </w:rPr>
      </w:pPr>
      <w:r>
        <w:rPr>
          <w:i/>
        </w:rPr>
        <w:t>Stupeň 3 (dobrý)</w:t>
      </w:r>
    </w:p>
    <w:p w14:paraId="7AEA0676" w14:textId="77777777" w:rsidR="00F52F9D" w:rsidRDefault="00F52F9D" w:rsidP="00290496">
      <w: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7F06D7D2" w14:textId="77777777" w:rsidR="00F52F9D" w:rsidRDefault="00F52F9D" w:rsidP="00290496"/>
    <w:p w14:paraId="44929657" w14:textId="77777777" w:rsidR="00F52F9D" w:rsidRDefault="00F52F9D" w:rsidP="00290496">
      <w:pPr>
        <w:rPr>
          <w:i/>
        </w:rPr>
      </w:pPr>
      <w:r>
        <w:rPr>
          <w:i/>
        </w:rPr>
        <w:t>Stupeň 4 (dostatečný)</w:t>
      </w:r>
    </w:p>
    <w:p w14:paraId="469E559B" w14:textId="34EE9F32" w:rsidR="00F52F9D" w:rsidRDefault="00F52F9D" w:rsidP="00290496">
      <w:r>
        <w:t>Žák má v ucelenosti, přesnosti a úplnosti osvojení si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w:t>
      </w:r>
      <w:r w:rsidR="6B0FEE46">
        <w:t xml:space="preserve">. </w:t>
      </w:r>
      <w:r>
        <w:t>V kvalitě výsledků jeho činnosti a v grafickém projevu se projevují nedostatky, grafický projev je málo estetický. Závažné nedostatky a chyby dovede žák s pomocí učitele opravit. Při samostatném studiu má velké těžkosti.</w:t>
      </w:r>
    </w:p>
    <w:p w14:paraId="4346F885" w14:textId="77777777" w:rsidR="00F52F9D" w:rsidRDefault="00F52F9D" w:rsidP="00290496"/>
    <w:p w14:paraId="14B8DEA9" w14:textId="77777777" w:rsidR="00F52F9D" w:rsidRDefault="00F52F9D" w:rsidP="00290496">
      <w:pPr>
        <w:rPr>
          <w:i/>
        </w:rPr>
      </w:pPr>
      <w:r>
        <w:rPr>
          <w:i/>
        </w:rPr>
        <w:t>Stupeň 5 (nedostatečný)</w:t>
      </w:r>
    </w:p>
    <w:p w14:paraId="1342B2CB" w14:textId="77777777" w:rsidR="00F52F9D" w:rsidRDefault="00F52F9D" w:rsidP="00290496">
      <w: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00D1CE79" w14:textId="77777777" w:rsidR="00F52F9D" w:rsidRDefault="00F52F9D" w:rsidP="00290496">
      <w:pPr>
        <w:rPr>
          <w:color w:val="0000FF"/>
        </w:rPr>
      </w:pPr>
    </w:p>
    <w:p w14:paraId="0BEA9854" w14:textId="77777777" w:rsidR="00F52F9D" w:rsidRPr="00B12AEB" w:rsidRDefault="00B12AEB" w:rsidP="00290496">
      <w:pPr>
        <w:pStyle w:val="Zkladntext"/>
        <w:rPr>
          <w:b/>
          <w:u w:val="single"/>
        </w:rPr>
      </w:pPr>
      <w:r w:rsidRPr="00B12AEB">
        <w:rPr>
          <w:b/>
          <w:u w:val="single"/>
        </w:rPr>
        <w:t>8</w:t>
      </w:r>
      <w:r w:rsidR="00F52F9D" w:rsidRPr="00B12AEB">
        <w:rPr>
          <w:b/>
          <w:u w:val="single"/>
        </w:rPr>
        <w:t>.2 Klasifikace ve vyučovacích předmětech s převahou praktického zaměření.</w:t>
      </w:r>
    </w:p>
    <w:p w14:paraId="64519D03" w14:textId="77777777" w:rsidR="00C90C54" w:rsidRDefault="00C90C54" w:rsidP="00290496"/>
    <w:p w14:paraId="41E293FA" w14:textId="135CA5CE" w:rsidR="00F52F9D" w:rsidRDefault="00F52F9D" w:rsidP="00290496">
      <w:r>
        <w:t>Převahu praktické činnosti mají v základní škole pracovní vyučování, praktika, základy techniky, domácí nauky.</w:t>
      </w:r>
    </w:p>
    <w:p w14:paraId="2C53AB69" w14:textId="77777777" w:rsidR="00F52F9D" w:rsidRDefault="00F52F9D" w:rsidP="00290496">
      <w:r>
        <w:t>Při klasifikaci v předmětech uvedených v s převahou praktického zaměření v souladu s požadavky učebních osnov se hodnotí:</w:t>
      </w:r>
    </w:p>
    <w:p w14:paraId="20E3A52D" w14:textId="77777777" w:rsidR="00F52F9D" w:rsidRDefault="00F52F9D" w:rsidP="00290496">
      <w:r>
        <w:t>- vztah k práci, k pracovnímu kolektivu a k praktickým činnostem,</w:t>
      </w:r>
    </w:p>
    <w:p w14:paraId="58447481" w14:textId="77777777" w:rsidR="00F52F9D" w:rsidRDefault="00F52F9D" w:rsidP="00290496">
      <w:r>
        <w:t>- osvojení praktických dovedností a návyků, zvládnutí účelných způsobů práce,</w:t>
      </w:r>
    </w:p>
    <w:p w14:paraId="55366BCD" w14:textId="77777777" w:rsidR="00F52F9D" w:rsidRDefault="00F52F9D" w:rsidP="00290496">
      <w:r>
        <w:t>- využití získaných teoretických vědomostí v praktických činnostech,</w:t>
      </w:r>
    </w:p>
    <w:p w14:paraId="23D289BE" w14:textId="77777777" w:rsidR="00F52F9D" w:rsidRDefault="00F52F9D" w:rsidP="00290496">
      <w:r>
        <w:t>- aktivita, samostatnost, tvořivost, iniciativa v praktických činnostech,</w:t>
      </w:r>
    </w:p>
    <w:p w14:paraId="5EFAF193" w14:textId="77777777" w:rsidR="00F52F9D" w:rsidRDefault="00F52F9D" w:rsidP="00290496">
      <w:r>
        <w:t>- kvalita výsledků činností,</w:t>
      </w:r>
    </w:p>
    <w:p w14:paraId="5C126D0B" w14:textId="77777777" w:rsidR="00F52F9D" w:rsidRDefault="00F52F9D" w:rsidP="00290496">
      <w:r>
        <w:t>- organizace vlastní práce a pracoviště, udržování pořádku na pracovišti,</w:t>
      </w:r>
    </w:p>
    <w:p w14:paraId="49EE1444" w14:textId="77777777" w:rsidR="00F52F9D" w:rsidRDefault="00F52F9D" w:rsidP="00290496">
      <w:r>
        <w:t>- dodržování předpisů o bezpečnosti a ochraně zdraví při práci a péče o životní prostředí,</w:t>
      </w:r>
    </w:p>
    <w:p w14:paraId="4D8C434D" w14:textId="77777777" w:rsidR="00F52F9D" w:rsidRDefault="00F52F9D" w:rsidP="00290496"/>
    <w:p w14:paraId="18FECF92" w14:textId="77777777" w:rsidR="00F52F9D" w:rsidRDefault="00F52F9D" w:rsidP="00290496">
      <w:r>
        <w:t>Výchovně vzdělávací výsledky se klasifikují podle těchto kritérií:</w:t>
      </w:r>
    </w:p>
    <w:p w14:paraId="026DCB6A" w14:textId="77777777" w:rsidR="00F52F9D" w:rsidRDefault="00F52F9D" w:rsidP="00290496"/>
    <w:p w14:paraId="49215DE6" w14:textId="626C5934" w:rsidR="00F52F9D" w:rsidRDefault="00F52F9D" w:rsidP="660BA884">
      <w:pPr>
        <w:rPr>
          <w:i/>
          <w:iCs/>
        </w:rPr>
      </w:pPr>
      <w:r w:rsidRPr="660BA884">
        <w:rPr>
          <w:i/>
          <w:iCs/>
        </w:rPr>
        <w:t>Stupeň 1 (výborný)</w:t>
      </w:r>
    </w:p>
    <w:p w14:paraId="201C29D5" w14:textId="77777777" w:rsidR="00F52F9D" w:rsidRDefault="00F52F9D" w:rsidP="00290496">
      <w: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Aktivně překonává vyskytující se překážky.</w:t>
      </w:r>
    </w:p>
    <w:p w14:paraId="737DA2B9" w14:textId="77777777" w:rsidR="00F52F9D" w:rsidRDefault="00F52F9D" w:rsidP="00290496"/>
    <w:p w14:paraId="35D884F3" w14:textId="77777777" w:rsidR="00F52F9D" w:rsidRDefault="00F52F9D" w:rsidP="00290496">
      <w:pPr>
        <w:rPr>
          <w:i/>
        </w:rPr>
      </w:pPr>
      <w:r>
        <w:rPr>
          <w:i/>
        </w:rPr>
        <w:t>Stupeň 2 (chvalitebný)</w:t>
      </w:r>
    </w:p>
    <w:p w14:paraId="4E712DED" w14:textId="34424FB5" w:rsidR="00F52F9D" w:rsidRDefault="00F52F9D" w:rsidP="00290496">
      <w: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w:t>
      </w:r>
      <w:r w:rsidRPr="660BA884">
        <w:rPr>
          <w:color w:val="0000FF"/>
        </w:rPr>
        <w:t xml:space="preserve"> </w:t>
      </w:r>
      <w:r>
        <w:t>vlastní práci, pracoviště udržuje v pořádku. Uvědoměle udržuje předpisy o bezpečnosti a ochraně zdraví při práci a stará se o životní prostředí. Při hospodárném využívání surovin, materiálů a energie se dopouští malých chyb</w:t>
      </w:r>
      <w:r w:rsidR="780786E2">
        <w:t xml:space="preserve">. </w:t>
      </w:r>
      <w:r>
        <w:t>Překážky v práci překonává s občasnou pomocí učitele.</w:t>
      </w:r>
    </w:p>
    <w:p w14:paraId="66FBBA28" w14:textId="77777777" w:rsidR="00F52F9D" w:rsidRDefault="00F52F9D" w:rsidP="00290496"/>
    <w:p w14:paraId="6221814C" w14:textId="77777777" w:rsidR="00F52F9D" w:rsidRDefault="00F52F9D" w:rsidP="00290496">
      <w:pPr>
        <w:rPr>
          <w:i/>
        </w:rPr>
      </w:pPr>
      <w:r>
        <w:rPr>
          <w:i/>
        </w:rPr>
        <w:t>Stupeň 3 (dobrý)</w:t>
      </w:r>
    </w:p>
    <w:p w14:paraId="3A6A289C" w14:textId="77777777" w:rsidR="00F52F9D" w:rsidRDefault="00F52F9D" w:rsidP="00290496">
      <w:r>
        <w:t xml:space="preserve">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w:t>
      </w:r>
      <w:r>
        <w:lastRenderedPageBreak/>
        <w:t>přispívá k tvorbě a ochraně životního prostředí. Na podněty učitele je schopen hospodárně využívat suroviny, materiály a energii. Překážky v práci překonává jen s častou pomocí učitele.</w:t>
      </w:r>
    </w:p>
    <w:p w14:paraId="15A4C702" w14:textId="77777777" w:rsidR="00F52F9D" w:rsidRDefault="00F52F9D" w:rsidP="00290496"/>
    <w:p w14:paraId="6D736580" w14:textId="77777777" w:rsidR="00F52F9D" w:rsidRDefault="00F52F9D" w:rsidP="00290496">
      <w:pPr>
        <w:rPr>
          <w:i/>
        </w:rPr>
      </w:pPr>
      <w:r>
        <w:rPr>
          <w:i/>
        </w:rPr>
        <w:t>Stupeň 4 (dostatečný)</w:t>
      </w:r>
    </w:p>
    <w:p w14:paraId="7F09CE2A" w14:textId="77777777" w:rsidR="00F52F9D" w:rsidRDefault="00F52F9D" w:rsidP="00290496">
      <w: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Překážky v práci překonává jen s pomocí učitele.</w:t>
      </w:r>
    </w:p>
    <w:p w14:paraId="36372C67" w14:textId="77777777" w:rsidR="00F52F9D" w:rsidRDefault="00F52F9D" w:rsidP="00290496"/>
    <w:p w14:paraId="7DAF2ABB" w14:textId="77777777" w:rsidR="00F52F9D" w:rsidRDefault="00F52F9D" w:rsidP="00290496">
      <w:pPr>
        <w:rPr>
          <w:i/>
        </w:rPr>
      </w:pPr>
      <w:r>
        <w:rPr>
          <w:i/>
        </w:rPr>
        <w:t>Stupeň 5 (nedostatečný)</w:t>
      </w:r>
    </w:p>
    <w:p w14:paraId="4407346E" w14:textId="023B44DB" w:rsidR="00F52F9D" w:rsidRDefault="00F52F9D" w:rsidP="00290496">
      <w: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w:t>
      </w:r>
      <w:r w:rsidRPr="660BA884">
        <w:rPr>
          <w:color w:val="0000FF"/>
        </w:rPr>
        <w:t xml:space="preserve"> </w:t>
      </w:r>
      <w:r>
        <w:t>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w:t>
      </w:r>
      <w:r w:rsidR="3C5ED023">
        <w:t>.</w:t>
      </w:r>
      <w:r>
        <w:t>..</w:t>
      </w:r>
    </w:p>
    <w:p w14:paraId="63733A66" w14:textId="77777777" w:rsidR="00F52F9D" w:rsidRDefault="00F52F9D" w:rsidP="00290496">
      <w:pPr>
        <w:rPr>
          <w:color w:val="0000FF"/>
        </w:rPr>
      </w:pPr>
    </w:p>
    <w:p w14:paraId="56943E1C" w14:textId="77777777" w:rsidR="00F52F9D" w:rsidRPr="00B12AEB" w:rsidRDefault="00B12AEB" w:rsidP="00290496">
      <w:pPr>
        <w:rPr>
          <w:b/>
          <w:u w:val="single"/>
        </w:rPr>
      </w:pPr>
      <w:r w:rsidRPr="00B12AEB">
        <w:rPr>
          <w:b/>
          <w:u w:val="single"/>
        </w:rPr>
        <w:t>9</w:t>
      </w:r>
      <w:r w:rsidR="00F52F9D" w:rsidRPr="00B12AEB">
        <w:rPr>
          <w:b/>
          <w:u w:val="single"/>
        </w:rPr>
        <w:t>.</w:t>
      </w:r>
      <w:r w:rsidR="005C2CD4" w:rsidRPr="00B12AEB">
        <w:rPr>
          <w:b/>
          <w:u w:val="single"/>
        </w:rPr>
        <w:t xml:space="preserve"> </w:t>
      </w:r>
      <w:r w:rsidR="00F52F9D" w:rsidRPr="00B12AEB">
        <w:rPr>
          <w:b/>
          <w:u w:val="single"/>
        </w:rPr>
        <w:t>3 Klasifikace ve vyučovacích předmětech s převahou výchovného zaměření</w:t>
      </w:r>
    </w:p>
    <w:p w14:paraId="10CE9730" w14:textId="77777777" w:rsidR="00C90C54" w:rsidRDefault="00C90C54" w:rsidP="00290496"/>
    <w:p w14:paraId="101F96F6" w14:textId="2A015961" w:rsidR="00F52F9D" w:rsidRDefault="00F52F9D" w:rsidP="00290496">
      <w:r>
        <w:t>Převahu výchovného zaměření mají: výtvarná výchova, hudební výchova a zpěv, tělesná a sportovní výchova.</w:t>
      </w:r>
    </w:p>
    <w:p w14:paraId="26EF063A" w14:textId="77777777" w:rsidR="00F52F9D" w:rsidRDefault="00F52F9D" w:rsidP="00290496">
      <w:r>
        <w:t>Žák zařazený do zvláštní tělesné výchovy se při částečném uvolnění nebo úlevách doporučených lékařem klasifikuje s přihlédnutím ke zdravotnímu stavu.</w:t>
      </w:r>
    </w:p>
    <w:p w14:paraId="3ACEB504" w14:textId="77777777" w:rsidR="00F52F9D" w:rsidRDefault="00F52F9D" w:rsidP="00290496">
      <w:r>
        <w:t>Při klasifikaci v předmětech s převahou výchovného zaměření se v souladu s požadavky učebních osnov hodnotí:</w:t>
      </w:r>
    </w:p>
    <w:p w14:paraId="27031B0B" w14:textId="77777777" w:rsidR="00F52F9D" w:rsidRDefault="00F52F9D" w:rsidP="00290496">
      <w:r>
        <w:t>- stupeň tvořivosti a samostatnosti projevu,</w:t>
      </w:r>
    </w:p>
    <w:p w14:paraId="3D313E80" w14:textId="77777777" w:rsidR="00F52F9D" w:rsidRDefault="00F52F9D" w:rsidP="00290496">
      <w:r>
        <w:t>- osvojení potřebných vědomostí, zkušeností, činností a jejich tvořivá aplikace,</w:t>
      </w:r>
    </w:p>
    <w:p w14:paraId="2537959C" w14:textId="77777777" w:rsidR="00F52F9D" w:rsidRDefault="00F52F9D" w:rsidP="00290496">
      <w:r>
        <w:t>- poznání zákonitostí daných činností a jejich uplatňování ve vlastní činnosti,</w:t>
      </w:r>
    </w:p>
    <w:p w14:paraId="607344BB" w14:textId="77777777" w:rsidR="00F52F9D" w:rsidRDefault="00F52F9D" w:rsidP="00290496">
      <w:r>
        <w:t>- kvalita projevu,</w:t>
      </w:r>
    </w:p>
    <w:p w14:paraId="4120A994" w14:textId="77777777" w:rsidR="00F52F9D" w:rsidRDefault="00F52F9D" w:rsidP="00290496">
      <w:r>
        <w:t>- vztah žáka k činnostem a zájem o ně,</w:t>
      </w:r>
    </w:p>
    <w:p w14:paraId="1D165EF8" w14:textId="77777777" w:rsidR="00F52F9D" w:rsidRDefault="00F52F9D" w:rsidP="00290496">
      <w:r>
        <w:t>- estetické vnímání, přístup k uměleckému dílu a k estetice ostatní společnosti,</w:t>
      </w:r>
    </w:p>
    <w:p w14:paraId="7E461F84" w14:textId="77777777" w:rsidR="00F52F9D" w:rsidRDefault="00F52F9D" w:rsidP="00290496">
      <w:r>
        <w:t>- v tělesné výchově s přihlédnutím ke zdravotnímu stavu žáka všeobecná, tělesná zdatnost, výkonnost a jeho péče o vlastní zdraví.</w:t>
      </w:r>
    </w:p>
    <w:p w14:paraId="6333F978" w14:textId="77777777" w:rsidR="00F52F9D" w:rsidRDefault="00F52F9D" w:rsidP="00290496"/>
    <w:p w14:paraId="5BF66DCC" w14:textId="77777777" w:rsidR="00F52F9D" w:rsidRDefault="00F52F9D" w:rsidP="00290496">
      <w:r>
        <w:t>Výchovně vzdělávací výsledky se klasifikují podle těchto kritérií:</w:t>
      </w:r>
    </w:p>
    <w:p w14:paraId="17DF18F5" w14:textId="77777777" w:rsidR="00F52F9D" w:rsidRDefault="00F52F9D" w:rsidP="00290496"/>
    <w:p w14:paraId="64CD2D6B" w14:textId="77777777" w:rsidR="00F52F9D" w:rsidRDefault="00F52F9D" w:rsidP="00290496">
      <w:pPr>
        <w:rPr>
          <w:i/>
        </w:rPr>
      </w:pPr>
      <w:r>
        <w:rPr>
          <w:i/>
        </w:rPr>
        <w:t>Stupeň 1 (výborný)</w:t>
      </w:r>
    </w:p>
    <w:p w14:paraId="2E54477A" w14:textId="77777777" w:rsidR="00F52F9D" w:rsidRDefault="00F52F9D" w:rsidP="00290496">
      <w: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brannost a tělesnou kulturu a projevuje k nim aktivní vztah. Úspěšně rozvíjí svůj estetický vkus a tělesnou zdatnost.</w:t>
      </w:r>
    </w:p>
    <w:p w14:paraId="7246D27B" w14:textId="77777777" w:rsidR="00F52F9D" w:rsidRDefault="00F52F9D" w:rsidP="00290496"/>
    <w:p w14:paraId="2205BD9C" w14:textId="77777777" w:rsidR="00F52F9D" w:rsidRDefault="00F52F9D" w:rsidP="00290496">
      <w:pPr>
        <w:rPr>
          <w:i/>
        </w:rPr>
      </w:pPr>
      <w:r>
        <w:rPr>
          <w:i/>
        </w:rPr>
        <w:t>Stupeň 2 (chvalitebný)</w:t>
      </w:r>
    </w:p>
    <w:p w14:paraId="5147C623" w14:textId="01931E97" w:rsidR="00F52F9D" w:rsidRDefault="00F52F9D" w:rsidP="00290496">
      <w: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w:t>
      </w:r>
      <w:r w:rsidR="6143D967">
        <w:t xml:space="preserve">. </w:t>
      </w:r>
      <w:r>
        <w:t xml:space="preserve">Žák tvořivě aplikuje </w:t>
      </w:r>
      <w:r>
        <w:lastRenderedPageBreak/>
        <w:t>osvojené vědomosti, dovednosti a návyky v nových úkolech. Má aktivní zájem o umění, o estetiku a tělesnou zdatnost. Rozvíjí si v požadované míře estetický vkus, brannost a tělesnou zdatnost.</w:t>
      </w:r>
    </w:p>
    <w:p w14:paraId="49891CF5" w14:textId="77777777" w:rsidR="00F52F9D" w:rsidRDefault="00F52F9D" w:rsidP="00290496"/>
    <w:p w14:paraId="2C28C097" w14:textId="77777777" w:rsidR="00F52F9D" w:rsidRDefault="00F52F9D" w:rsidP="00290496">
      <w:pPr>
        <w:rPr>
          <w:i/>
        </w:rPr>
      </w:pPr>
      <w:r>
        <w:rPr>
          <w:i/>
        </w:rPr>
        <w:t>Stupeň 3 (dobrý)</w:t>
      </w:r>
    </w:p>
    <w:p w14:paraId="327135AD" w14:textId="02B4F78C" w:rsidR="00F52F9D" w:rsidRDefault="00F52F9D" w:rsidP="00290496">
      <w:r>
        <w:t>Žák je v činnostech méně aktivní, tvořivý, samostatný a pohotový. Nevyužívá dostatečně své schopnosti v individuální</w:t>
      </w:r>
      <w:r w:rsidR="25131A5D">
        <w:t>m</w:t>
      </w:r>
      <w:r>
        <w:t xml:space="preserve">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14:paraId="3C24F900" w14:textId="77777777" w:rsidR="00F52F9D" w:rsidRDefault="00F52F9D" w:rsidP="00290496"/>
    <w:p w14:paraId="717155F4" w14:textId="77777777" w:rsidR="00F52F9D" w:rsidRDefault="00F52F9D" w:rsidP="00290496">
      <w:pPr>
        <w:rPr>
          <w:i/>
        </w:rPr>
      </w:pPr>
      <w:r>
        <w:rPr>
          <w:i/>
        </w:rPr>
        <w:t>Stupeň 4 (dostatečný)</w:t>
      </w:r>
    </w:p>
    <w:p w14:paraId="23FB737E" w14:textId="77777777" w:rsidR="00F52F9D" w:rsidRDefault="00F52F9D" w:rsidP="00290496">
      <w:r>
        <w:t>Žák je v činnostech málo aktivní a tvořivý. Rozvoj jeho schopností a jeho projev jsou málo uspokojivé. Úkoly řeší s častými chybami. Vědomosti a dovednosti aplikuje jen se značnou</w:t>
      </w:r>
      <w:r>
        <w:rPr>
          <w:color w:val="0000FF"/>
        </w:rPr>
        <w:t xml:space="preserve"> </w:t>
      </w:r>
      <w:r>
        <w:t>pomocí učitele. Projevuje velmi malou snahu a zájem o činnosti, nerozvíjí dostatečně svůj estetický vkus a tělesnou zdatnost.</w:t>
      </w:r>
    </w:p>
    <w:p w14:paraId="008A7A60" w14:textId="77777777" w:rsidR="00F52F9D" w:rsidRDefault="00F52F9D" w:rsidP="00290496"/>
    <w:p w14:paraId="5B8560EE" w14:textId="77777777" w:rsidR="00F52F9D" w:rsidRDefault="00F52F9D" w:rsidP="00290496">
      <w:pPr>
        <w:rPr>
          <w:i/>
        </w:rPr>
      </w:pPr>
      <w:r>
        <w:rPr>
          <w:i/>
        </w:rPr>
        <w:t>Stupeň 5 (nedostatečný)</w:t>
      </w:r>
    </w:p>
    <w:p w14:paraId="26E4832C" w14:textId="77777777" w:rsidR="00F52F9D" w:rsidRDefault="00F52F9D" w:rsidP="00290496">
      <w: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14:paraId="278905D4" w14:textId="77777777" w:rsidR="00F52F9D" w:rsidRDefault="00F52F9D" w:rsidP="00290496"/>
    <w:p w14:paraId="4EB15D7F" w14:textId="77777777" w:rsidR="00F52F9D" w:rsidRDefault="00F52F9D" w:rsidP="00290496"/>
    <w:p w14:paraId="055CB5EB" w14:textId="77777777" w:rsidR="00F52F9D" w:rsidRPr="00B12AEB" w:rsidRDefault="00F52F9D" w:rsidP="00290496">
      <w:pPr>
        <w:rPr>
          <w:b/>
          <w:u w:val="single"/>
        </w:rPr>
      </w:pPr>
      <w:r w:rsidRPr="00B12AEB">
        <w:rPr>
          <w:b/>
          <w:u w:val="single"/>
        </w:rPr>
        <w:t>1</w:t>
      </w:r>
      <w:r w:rsidR="00B12AEB" w:rsidRPr="00B12AEB">
        <w:rPr>
          <w:b/>
          <w:u w:val="single"/>
        </w:rPr>
        <w:t>0</w:t>
      </w:r>
      <w:r w:rsidRPr="00B12AEB">
        <w:rPr>
          <w:b/>
          <w:u w:val="single"/>
        </w:rPr>
        <w:t>. Zásady pro používání slovního hodnocení včetně předem stanovených kritérií</w:t>
      </w:r>
    </w:p>
    <w:p w14:paraId="50BBB79C" w14:textId="77777777" w:rsidR="00F52F9D" w:rsidRPr="00B12AEB" w:rsidRDefault="00F52F9D" w:rsidP="00290496"/>
    <w:p w14:paraId="4C7FC133" w14:textId="77777777" w:rsidR="00F52F9D" w:rsidRPr="00B12AEB" w:rsidRDefault="00F52F9D" w:rsidP="00290496">
      <w:r w:rsidRPr="00B12AEB">
        <w:t>1</w:t>
      </w:r>
      <w:r w:rsidR="00B12AEB" w:rsidRPr="00B12AEB">
        <w:t>0</w:t>
      </w:r>
      <w:r w:rsidRPr="00B12AEB">
        <w:t>.1. O slovním hodnocení výsledků vzdělávání žáka na vysvědčení rozhoduje ředitel školy se souhlasem školské rady a po projednání v pedagogické radě.</w:t>
      </w:r>
    </w:p>
    <w:p w14:paraId="5C23A016" w14:textId="77777777" w:rsidR="00F52F9D" w:rsidRPr="00B12AEB" w:rsidRDefault="00F52F9D" w:rsidP="00290496">
      <w:r w:rsidRPr="00B12AEB">
        <w:t>1</w:t>
      </w:r>
      <w:r w:rsidR="00B12AEB" w:rsidRPr="00B12AEB">
        <w:t>0</w:t>
      </w:r>
      <w:r w:rsidRPr="00B12AEB">
        <w:t xml:space="preserve">.2. 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14:paraId="5DC14EAC" w14:textId="77777777" w:rsidR="00F52F9D" w:rsidRPr="00B12AEB" w:rsidRDefault="00F52F9D" w:rsidP="00290496">
      <w:r w:rsidRPr="00B12AEB">
        <w:t>1</w:t>
      </w:r>
      <w:r w:rsidR="00B12AEB" w:rsidRPr="00B12AEB">
        <w:t>0</w:t>
      </w:r>
      <w:r w:rsidRPr="00B12AEB">
        <w:t>.3. Je-li žák hodnocen slovně, převede třídní učitel po projednání s vyučujícími ostatních předmětů slovní hodnocení do klasifikace pro účely přijímacího řízení ke střednímu vzdělávání.</w:t>
      </w:r>
    </w:p>
    <w:p w14:paraId="5BF3FECA" w14:textId="77777777" w:rsidR="00F52F9D" w:rsidRPr="00B12AEB" w:rsidRDefault="00F52F9D" w:rsidP="00290496">
      <w:r w:rsidRPr="00B12AEB">
        <w:t>1</w:t>
      </w:r>
      <w:r w:rsidR="00B12AEB" w:rsidRPr="00B12AEB">
        <w:t>0</w:t>
      </w:r>
      <w:r w:rsidRPr="00B12AEB">
        <w:t>.4. U žáka s vývojovou poruchou učení rozhodne ředitel školy o použití slovního hodnocení na základě žádosti zákonného zástupce žáka.</w:t>
      </w:r>
    </w:p>
    <w:p w14:paraId="3A827136" w14:textId="77777777" w:rsidR="00F52F9D" w:rsidRPr="00B12AEB" w:rsidRDefault="00FA19F3" w:rsidP="00290496">
      <w:pPr>
        <w:pStyle w:val="Odstavecaut"/>
        <w:tabs>
          <w:tab w:val="clear" w:pos="360"/>
        </w:tabs>
        <w:spacing w:before="0"/>
        <w:jc w:val="left"/>
        <w:rPr>
          <w:strike/>
        </w:rPr>
      </w:pPr>
      <w:r w:rsidRPr="00B12AEB">
        <w:t>Při použití slovního hodnocení se výsledky vzdělávání žáka v jednotlivých povinných a nepovinných předmětech stanovených školním vzdělávacím programem hodnotí tak, aby byla zřejmá úroveň vzdělání žáka, které dosáhl zejména ve vztahu k očekávaným výstupům jednotlivých předmětů školního vzdělávacího programu, ke svým vzdělávacím a osobnostním předpokladům a věku. Slovní hodnocení zahrnuje posouzení výsledků vzdělávání žáka v jejich vývoji, ohodnocení přístupu žáka ke vzdělávání i v souvislostech, které ovlivňují jeho výkon, a naznačení dalšího rozvoje žáka; obsahuje také zdůvodnění a doporučení, jak předcházet případným neúspěchům žáka a jak je překonávat. Výsledky vzdělávání žáka na konci prvního pololetí lze hodnotit souhrnně za všechny předměty. Slovní hodnocení lze použít i pro hodnocení chování žáka.</w:t>
      </w:r>
    </w:p>
    <w:p w14:paraId="393DF8B0" w14:textId="77777777" w:rsidR="00F52F9D" w:rsidRDefault="00F52F9D" w:rsidP="00290496">
      <w:pPr>
        <w:pStyle w:val="Zkladntext"/>
        <w:rPr>
          <w:b/>
          <w:i/>
        </w:rPr>
      </w:pPr>
    </w:p>
    <w:p w14:paraId="197A4A23" w14:textId="77777777" w:rsidR="00F52F9D" w:rsidRDefault="00F52F9D" w:rsidP="00290496">
      <w:r>
        <w:t>1</w:t>
      </w:r>
      <w:r w:rsidR="00B12AEB">
        <w:t>0</w:t>
      </w:r>
      <w:r>
        <w:t>.</w:t>
      </w:r>
      <w:r w:rsidR="00B12AEB">
        <w:t>5</w:t>
      </w:r>
      <w:r>
        <w:t xml:space="preserve">. Zásady pro vzájemné převedení klasifikace a slovního hodnocení </w:t>
      </w:r>
    </w:p>
    <w:p w14:paraId="037ADE29" w14:textId="77777777" w:rsidR="00F52F9D" w:rsidRDefault="00F52F9D" w:rsidP="00290496">
      <w:pPr>
        <w:rPr>
          <w:sz w:val="20"/>
        </w:rPr>
      </w:pPr>
    </w:p>
    <w:p w14:paraId="1BA97C46" w14:textId="77777777" w:rsidR="00F52F9D" w:rsidRDefault="00F52F9D" w:rsidP="00290496"/>
    <w:tbl>
      <w:tblPr>
        <w:tblW w:w="0" w:type="auto"/>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36"/>
        <w:gridCol w:w="5559"/>
      </w:tblGrid>
      <w:tr w:rsidR="00F52F9D" w14:paraId="115524ED" w14:textId="77777777">
        <w:tc>
          <w:tcPr>
            <w:tcW w:w="3936" w:type="dxa"/>
          </w:tcPr>
          <w:p w14:paraId="501157CE" w14:textId="77777777" w:rsidR="00F52F9D" w:rsidRDefault="00F52F9D" w:rsidP="00290496">
            <w:r>
              <w:t>Prospěch</w:t>
            </w:r>
          </w:p>
          <w:p w14:paraId="44625386" w14:textId="77777777" w:rsidR="00F52F9D" w:rsidRDefault="00F52F9D" w:rsidP="00290496">
            <w:pPr>
              <w:rPr>
                <w:b/>
              </w:rPr>
            </w:pPr>
          </w:p>
        </w:tc>
        <w:tc>
          <w:tcPr>
            <w:tcW w:w="5559" w:type="dxa"/>
          </w:tcPr>
          <w:p w14:paraId="0B2B25C8" w14:textId="77777777" w:rsidR="00F52F9D" w:rsidRDefault="00F52F9D" w:rsidP="00290496"/>
        </w:tc>
      </w:tr>
      <w:tr w:rsidR="00F52F9D" w14:paraId="1D9FF25B" w14:textId="77777777">
        <w:tc>
          <w:tcPr>
            <w:tcW w:w="3936" w:type="dxa"/>
          </w:tcPr>
          <w:p w14:paraId="0A766594" w14:textId="77777777" w:rsidR="00F52F9D" w:rsidRDefault="00F52F9D" w:rsidP="00290496">
            <w:pPr>
              <w:rPr>
                <w:b/>
              </w:rPr>
            </w:pPr>
            <w:r>
              <w:rPr>
                <w:b/>
              </w:rPr>
              <w:t xml:space="preserve">Ovládnutí učiva </w:t>
            </w:r>
          </w:p>
        </w:tc>
        <w:tc>
          <w:tcPr>
            <w:tcW w:w="5559" w:type="dxa"/>
          </w:tcPr>
          <w:p w14:paraId="7B238B32" w14:textId="77777777" w:rsidR="00F52F9D" w:rsidRDefault="00F52F9D" w:rsidP="00290496"/>
        </w:tc>
      </w:tr>
      <w:tr w:rsidR="00F52F9D" w14:paraId="3FE690A1" w14:textId="77777777">
        <w:tc>
          <w:tcPr>
            <w:tcW w:w="3936" w:type="dxa"/>
          </w:tcPr>
          <w:p w14:paraId="1C2143D5" w14:textId="77777777" w:rsidR="00F52F9D" w:rsidRDefault="00F52F9D" w:rsidP="00290496">
            <w:r>
              <w:t>1 – výborný</w:t>
            </w:r>
          </w:p>
        </w:tc>
        <w:tc>
          <w:tcPr>
            <w:tcW w:w="5559" w:type="dxa"/>
          </w:tcPr>
          <w:p w14:paraId="433413C0" w14:textId="77777777" w:rsidR="00F52F9D" w:rsidRDefault="00F52F9D" w:rsidP="00290496">
            <w:r>
              <w:t xml:space="preserve">ovládá bezpečně </w:t>
            </w:r>
          </w:p>
        </w:tc>
      </w:tr>
      <w:tr w:rsidR="00F52F9D" w14:paraId="6B3ACFB8" w14:textId="77777777">
        <w:tc>
          <w:tcPr>
            <w:tcW w:w="3936" w:type="dxa"/>
          </w:tcPr>
          <w:p w14:paraId="0B474F34" w14:textId="77777777" w:rsidR="00F52F9D" w:rsidRDefault="00F52F9D" w:rsidP="00290496">
            <w:r>
              <w:t>2 – chvalitebný</w:t>
            </w:r>
          </w:p>
        </w:tc>
        <w:tc>
          <w:tcPr>
            <w:tcW w:w="5559" w:type="dxa"/>
          </w:tcPr>
          <w:p w14:paraId="49B621C8" w14:textId="77777777" w:rsidR="00F52F9D" w:rsidRDefault="00F52F9D" w:rsidP="00290496">
            <w:r>
              <w:t>ovládá</w:t>
            </w:r>
          </w:p>
        </w:tc>
      </w:tr>
      <w:tr w:rsidR="00F52F9D" w14:paraId="6403518F" w14:textId="77777777">
        <w:tc>
          <w:tcPr>
            <w:tcW w:w="3936" w:type="dxa"/>
          </w:tcPr>
          <w:p w14:paraId="4A3FAC6C" w14:textId="77777777" w:rsidR="00F52F9D" w:rsidRDefault="00F52F9D" w:rsidP="00290496">
            <w:r>
              <w:lastRenderedPageBreak/>
              <w:t>3 – dobrý</w:t>
            </w:r>
          </w:p>
        </w:tc>
        <w:tc>
          <w:tcPr>
            <w:tcW w:w="5559" w:type="dxa"/>
          </w:tcPr>
          <w:p w14:paraId="07C67857" w14:textId="77777777" w:rsidR="00F52F9D" w:rsidRDefault="00F52F9D" w:rsidP="00290496">
            <w:r>
              <w:t>v podstatě ovládá</w:t>
            </w:r>
          </w:p>
        </w:tc>
      </w:tr>
      <w:tr w:rsidR="00F52F9D" w14:paraId="660293A1" w14:textId="77777777">
        <w:tc>
          <w:tcPr>
            <w:tcW w:w="3936" w:type="dxa"/>
          </w:tcPr>
          <w:p w14:paraId="6E5CBE60" w14:textId="77777777" w:rsidR="00F52F9D" w:rsidRDefault="00F52F9D" w:rsidP="00290496">
            <w:r>
              <w:t>4 – dostatečný</w:t>
            </w:r>
          </w:p>
        </w:tc>
        <w:tc>
          <w:tcPr>
            <w:tcW w:w="5559" w:type="dxa"/>
          </w:tcPr>
          <w:p w14:paraId="77006A7F" w14:textId="77777777" w:rsidR="00F52F9D" w:rsidRDefault="00F52F9D" w:rsidP="00290496">
            <w:r>
              <w:t>ovládá se značnými mezerami</w:t>
            </w:r>
          </w:p>
        </w:tc>
      </w:tr>
      <w:tr w:rsidR="00F52F9D" w14:paraId="71402A55" w14:textId="77777777">
        <w:tc>
          <w:tcPr>
            <w:tcW w:w="3936" w:type="dxa"/>
          </w:tcPr>
          <w:p w14:paraId="0BE66D52" w14:textId="77777777" w:rsidR="00F52F9D" w:rsidRDefault="00F52F9D" w:rsidP="00290496">
            <w:r>
              <w:t>5 - nedostatečný</w:t>
            </w:r>
          </w:p>
        </w:tc>
        <w:tc>
          <w:tcPr>
            <w:tcW w:w="5559" w:type="dxa"/>
          </w:tcPr>
          <w:p w14:paraId="21FC907F" w14:textId="77777777" w:rsidR="00F52F9D" w:rsidRDefault="00F52F9D" w:rsidP="00290496">
            <w:r>
              <w:t>neovládá</w:t>
            </w:r>
          </w:p>
        </w:tc>
      </w:tr>
      <w:tr w:rsidR="00F52F9D" w14:paraId="4C1F90CD" w14:textId="77777777">
        <w:tc>
          <w:tcPr>
            <w:tcW w:w="3936" w:type="dxa"/>
          </w:tcPr>
          <w:p w14:paraId="45A4E2AF" w14:textId="77777777" w:rsidR="00F52F9D" w:rsidRDefault="00F52F9D" w:rsidP="00290496"/>
        </w:tc>
        <w:tc>
          <w:tcPr>
            <w:tcW w:w="5559" w:type="dxa"/>
          </w:tcPr>
          <w:p w14:paraId="61992B50" w14:textId="77777777" w:rsidR="00F52F9D" w:rsidRDefault="00F52F9D" w:rsidP="00290496"/>
        </w:tc>
      </w:tr>
      <w:tr w:rsidR="00F52F9D" w14:paraId="085079E9" w14:textId="77777777">
        <w:tc>
          <w:tcPr>
            <w:tcW w:w="3936" w:type="dxa"/>
          </w:tcPr>
          <w:p w14:paraId="7202E229" w14:textId="77777777" w:rsidR="00F52F9D" w:rsidRDefault="00F52F9D" w:rsidP="00290496">
            <w:pPr>
              <w:rPr>
                <w:b/>
              </w:rPr>
            </w:pPr>
            <w:r>
              <w:rPr>
                <w:b/>
              </w:rPr>
              <w:t>Myšlení</w:t>
            </w:r>
          </w:p>
        </w:tc>
        <w:tc>
          <w:tcPr>
            <w:tcW w:w="5559" w:type="dxa"/>
          </w:tcPr>
          <w:p w14:paraId="73AB28FD" w14:textId="77777777" w:rsidR="00F52F9D" w:rsidRDefault="00F52F9D" w:rsidP="00290496"/>
        </w:tc>
      </w:tr>
      <w:tr w:rsidR="00F52F9D" w14:paraId="08141D26" w14:textId="77777777">
        <w:tc>
          <w:tcPr>
            <w:tcW w:w="3936" w:type="dxa"/>
          </w:tcPr>
          <w:p w14:paraId="126186D6" w14:textId="77777777" w:rsidR="00F52F9D" w:rsidRDefault="00F52F9D" w:rsidP="00290496">
            <w:r>
              <w:t>1 – výborný</w:t>
            </w:r>
          </w:p>
        </w:tc>
        <w:tc>
          <w:tcPr>
            <w:tcW w:w="5559" w:type="dxa"/>
          </w:tcPr>
          <w:p w14:paraId="427E7325" w14:textId="77777777" w:rsidR="00F52F9D" w:rsidRDefault="00F52F9D" w:rsidP="00290496">
            <w:r>
              <w:t>pohotový, bystrý, dobře chápe souvislosti, samostatný</w:t>
            </w:r>
          </w:p>
        </w:tc>
      </w:tr>
      <w:tr w:rsidR="00F52F9D" w14:paraId="064B100D" w14:textId="77777777">
        <w:tc>
          <w:tcPr>
            <w:tcW w:w="3936" w:type="dxa"/>
          </w:tcPr>
          <w:p w14:paraId="06AEF1F5" w14:textId="77777777" w:rsidR="00F52F9D" w:rsidRDefault="00F52F9D" w:rsidP="00290496">
            <w:r>
              <w:t>2 – chvalitebný</w:t>
            </w:r>
          </w:p>
        </w:tc>
        <w:tc>
          <w:tcPr>
            <w:tcW w:w="5559" w:type="dxa"/>
          </w:tcPr>
          <w:p w14:paraId="0084EB7F" w14:textId="77777777" w:rsidR="00F52F9D" w:rsidRDefault="00F52F9D" w:rsidP="00290496">
            <w:r>
              <w:t>uvažuje celkem samostatně</w:t>
            </w:r>
          </w:p>
        </w:tc>
      </w:tr>
      <w:tr w:rsidR="00F52F9D" w14:paraId="1E874A3D" w14:textId="77777777">
        <w:tc>
          <w:tcPr>
            <w:tcW w:w="3936" w:type="dxa"/>
          </w:tcPr>
          <w:p w14:paraId="08B37CF2" w14:textId="77777777" w:rsidR="00F52F9D" w:rsidRDefault="00F52F9D" w:rsidP="00290496">
            <w:r>
              <w:t>3 – dobrý</w:t>
            </w:r>
          </w:p>
        </w:tc>
        <w:tc>
          <w:tcPr>
            <w:tcW w:w="5559" w:type="dxa"/>
          </w:tcPr>
          <w:p w14:paraId="68CD140E" w14:textId="77777777" w:rsidR="00F52F9D" w:rsidRDefault="00F52F9D" w:rsidP="00290496">
            <w:r>
              <w:t>menší samostatnost v myšlení</w:t>
            </w:r>
          </w:p>
        </w:tc>
      </w:tr>
      <w:tr w:rsidR="00F52F9D" w14:paraId="40B8D0F7" w14:textId="77777777">
        <w:tc>
          <w:tcPr>
            <w:tcW w:w="3936" w:type="dxa"/>
          </w:tcPr>
          <w:p w14:paraId="4737DA74" w14:textId="77777777" w:rsidR="00F52F9D" w:rsidRDefault="00F52F9D" w:rsidP="00290496">
            <w:r>
              <w:t>4 – dostatečný</w:t>
            </w:r>
          </w:p>
        </w:tc>
        <w:tc>
          <w:tcPr>
            <w:tcW w:w="5559" w:type="dxa"/>
          </w:tcPr>
          <w:p w14:paraId="44C47B3E" w14:textId="77777777" w:rsidR="00F52F9D" w:rsidRDefault="00F52F9D" w:rsidP="00290496">
            <w:r>
              <w:t>nesamostatné myšlení, pouze s nápovědou</w:t>
            </w:r>
          </w:p>
        </w:tc>
      </w:tr>
      <w:tr w:rsidR="00F52F9D" w14:paraId="2706FDEE" w14:textId="77777777">
        <w:tc>
          <w:tcPr>
            <w:tcW w:w="3936" w:type="dxa"/>
          </w:tcPr>
          <w:p w14:paraId="0D356C99" w14:textId="77777777" w:rsidR="00F52F9D" w:rsidRDefault="00F52F9D" w:rsidP="00290496">
            <w:r>
              <w:t>5 - nedostatečný</w:t>
            </w:r>
          </w:p>
        </w:tc>
        <w:tc>
          <w:tcPr>
            <w:tcW w:w="5559" w:type="dxa"/>
          </w:tcPr>
          <w:p w14:paraId="5593ED64" w14:textId="77777777" w:rsidR="00F52F9D" w:rsidRDefault="00F52F9D" w:rsidP="00290496">
            <w:r>
              <w:t>odpovídá nesprávně i na návodné otázky</w:t>
            </w:r>
          </w:p>
        </w:tc>
      </w:tr>
      <w:tr w:rsidR="00F52F9D" w14:paraId="32543763" w14:textId="77777777">
        <w:tc>
          <w:tcPr>
            <w:tcW w:w="3936" w:type="dxa"/>
          </w:tcPr>
          <w:p w14:paraId="52485CD1" w14:textId="77777777" w:rsidR="00F52F9D" w:rsidRDefault="00F52F9D" w:rsidP="00290496"/>
        </w:tc>
        <w:tc>
          <w:tcPr>
            <w:tcW w:w="5559" w:type="dxa"/>
          </w:tcPr>
          <w:p w14:paraId="3D1D9119" w14:textId="77777777" w:rsidR="00F52F9D" w:rsidRDefault="00F52F9D" w:rsidP="00290496"/>
        </w:tc>
      </w:tr>
      <w:tr w:rsidR="00F52F9D" w14:paraId="5A2231DF" w14:textId="77777777">
        <w:tc>
          <w:tcPr>
            <w:tcW w:w="3936" w:type="dxa"/>
          </w:tcPr>
          <w:p w14:paraId="63DD997E" w14:textId="77777777" w:rsidR="00F52F9D" w:rsidRDefault="00F52F9D" w:rsidP="00290496">
            <w:pPr>
              <w:rPr>
                <w:b/>
              </w:rPr>
            </w:pPr>
            <w:r>
              <w:rPr>
                <w:b/>
              </w:rPr>
              <w:t>Vyjadřování</w:t>
            </w:r>
          </w:p>
        </w:tc>
        <w:tc>
          <w:tcPr>
            <w:tcW w:w="5559" w:type="dxa"/>
          </w:tcPr>
          <w:p w14:paraId="47567062" w14:textId="77777777" w:rsidR="00F52F9D" w:rsidRDefault="00F52F9D" w:rsidP="00290496"/>
        </w:tc>
      </w:tr>
      <w:tr w:rsidR="00F52F9D" w14:paraId="2CBFFE54" w14:textId="77777777">
        <w:tc>
          <w:tcPr>
            <w:tcW w:w="3936" w:type="dxa"/>
          </w:tcPr>
          <w:p w14:paraId="6CE022C8" w14:textId="77777777" w:rsidR="00F52F9D" w:rsidRDefault="00F52F9D" w:rsidP="00290496">
            <w:r>
              <w:t>1 – výborný</w:t>
            </w:r>
          </w:p>
        </w:tc>
        <w:tc>
          <w:tcPr>
            <w:tcW w:w="5559" w:type="dxa"/>
          </w:tcPr>
          <w:p w14:paraId="6DA34CA3" w14:textId="77777777" w:rsidR="00F52F9D" w:rsidRDefault="00F52F9D" w:rsidP="00290496">
            <w:r>
              <w:t xml:space="preserve">výstižné a poměrně přesné </w:t>
            </w:r>
          </w:p>
        </w:tc>
      </w:tr>
      <w:tr w:rsidR="00F52F9D" w14:paraId="0AA20E93" w14:textId="77777777">
        <w:tc>
          <w:tcPr>
            <w:tcW w:w="3936" w:type="dxa"/>
          </w:tcPr>
          <w:p w14:paraId="5C8CB2C2" w14:textId="77777777" w:rsidR="00F52F9D" w:rsidRDefault="00F52F9D" w:rsidP="00290496">
            <w:r>
              <w:t>2 – chvalitebný</w:t>
            </w:r>
          </w:p>
        </w:tc>
        <w:tc>
          <w:tcPr>
            <w:tcW w:w="5559" w:type="dxa"/>
          </w:tcPr>
          <w:p w14:paraId="1CB298F1" w14:textId="77777777" w:rsidR="00F52F9D" w:rsidRDefault="00F52F9D" w:rsidP="00290496">
            <w:r>
              <w:t>celkem výstižné</w:t>
            </w:r>
          </w:p>
        </w:tc>
      </w:tr>
      <w:tr w:rsidR="00F52F9D" w14:paraId="5B390FBE" w14:textId="77777777">
        <w:tc>
          <w:tcPr>
            <w:tcW w:w="3936" w:type="dxa"/>
          </w:tcPr>
          <w:p w14:paraId="0615D9A6" w14:textId="77777777" w:rsidR="00F52F9D" w:rsidRDefault="00F52F9D" w:rsidP="00290496">
            <w:r>
              <w:t>3 – dobrý</w:t>
            </w:r>
          </w:p>
        </w:tc>
        <w:tc>
          <w:tcPr>
            <w:tcW w:w="5559" w:type="dxa"/>
          </w:tcPr>
          <w:p w14:paraId="0F4B6A48" w14:textId="77777777" w:rsidR="00F52F9D" w:rsidRDefault="00F52F9D" w:rsidP="00290496">
            <w:r>
              <w:t>myšlenky vyjadřuje ne dost přesně</w:t>
            </w:r>
          </w:p>
        </w:tc>
      </w:tr>
      <w:tr w:rsidR="00F52F9D" w14:paraId="359E255C" w14:textId="77777777">
        <w:tc>
          <w:tcPr>
            <w:tcW w:w="3936" w:type="dxa"/>
          </w:tcPr>
          <w:p w14:paraId="371DBFB8" w14:textId="77777777" w:rsidR="00F52F9D" w:rsidRDefault="00F52F9D" w:rsidP="00290496">
            <w:r>
              <w:t>4 – dostatečný</w:t>
            </w:r>
          </w:p>
        </w:tc>
        <w:tc>
          <w:tcPr>
            <w:tcW w:w="5559" w:type="dxa"/>
          </w:tcPr>
          <w:p w14:paraId="0B50CB91" w14:textId="77777777" w:rsidR="00F52F9D" w:rsidRDefault="00F52F9D" w:rsidP="00290496">
            <w:r>
              <w:t>myšlenky vyjadřuje se značnými obtížemi</w:t>
            </w:r>
          </w:p>
        </w:tc>
      </w:tr>
      <w:tr w:rsidR="00F52F9D" w14:paraId="29AF0047" w14:textId="77777777">
        <w:tc>
          <w:tcPr>
            <w:tcW w:w="3936" w:type="dxa"/>
          </w:tcPr>
          <w:p w14:paraId="0F0C104B" w14:textId="77777777" w:rsidR="00F52F9D" w:rsidRDefault="00F52F9D" w:rsidP="00290496">
            <w:r>
              <w:t>5 - nedostatečný</w:t>
            </w:r>
          </w:p>
        </w:tc>
        <w:tc>
          <w:tcPr>
            <w:tcW w:w="5559" w:type="dxa"/>
          </w:tcPr>
          <w:p w14:paraId="5CD9C6DD" w14:textId="77777777" w:rsidR="00F52F9D" w:rsidRDefault="00F52F9D" w:rsidP="00290496">
            <w:r>
              <w:t>nedokáže se samostatně vyjádřit, i na návodné otázky odpovídá nesprávně</w:t>
            </w:r>
          </w:p>
        </w:tc>
      </w:tr>
      <w:tr w:rsidR="00F52F9D" w14:paraId="75CA10FD" w14:textId="77777777">
        <w:tc>
          <w:tcPr>
            <w:tcW w:w="3936" w:type="dxa"/>
          </w:tcPr>
          <w:p w14:paraId="39AA5E2A" w14:textId="77777777" w:rsidR="00F52F9D" w:rsidRDefault="00F52F9D" w:rsidP="00290496"/>
        </w:tc>
        <w:tc>
          <w:tcPr>
            <w:tcW w:w="5559" w:type="dxa"/>
          </w:tcPr>
          <w:p w14:paraId="57EB37D7" w14:textId="77777777" w:rsidR="00F52F9D" w:rsidRDefault="00F52F9D" w:rsidP="00290496"/>
        </w:tc>
      </w:tr>
      <w:tr w:rsidR="00F52F9D" w14:paraId="32CB7747" w14:textId="77777777">
        <w:tc>
          <w:tcPr>
            <w:tcW w:w="3936" w:type="dxa"/>
          </w:tcPr>
          <w:p w14:paraId="63FAAA9A" w14:textId="77777777" w:rsidR="00F52F9D" w:rsidRDefault="00F52F9D" w:rsidP="00290496">
            <w:pPr>
              <w:rPr>
                <w:b/>
              </w:rPr>
            </w:pPr>
            <w:r>
              <w:rPr>
                <w:b/>
              </w:rPr>
              <w:t>Celková aplikace vědomostí</w:t>
            </w:r>
          </w:p>
        </w:tc>
        <w:tc>
          <w:tcPr>
            <w:tcW w:w="5559" w:type="dxa"/>
          </w:tcPr>
          <w:p w14:paraId="226FB6FB" w14:textId="77777777" w:rsidR="00F52F9D" w:rsidRDefault="00F52F9D" w:rsidP="00290496"/>
        </w:tc>
      </w:tr>
      <w:tr w:rsidR="00F52F9D" w14:paraId="5F2D7438" w14:textId="77777777">
        <w:tc>
          <w:tcPr>
            <w:tcW w:w="3936" w:type="dxa"/>
          </w:tcPr>
          <w:p w14:paraId="42ABAC32" w14:textId="77777777" w:rsidR="00F52F9D" w:rsidRDefault="00F52F9D" w:rsidP="00290496">
            <w:r>
              <w:t>1 – výborný</w:t>
            </w:r>
          </w:p>
        </w:tc>
        <w:tc>
          <w:tcPr>
            <w:tcW w:w="5559" w:type="dxa"/>
          </w:tcPr>
          <w:p w14:paraId="4EF9C5FE" w14:textId="77777777" w:rsidR="00F52F9D" w:rsidRDefault="00F52F9D" w:rsidP="00290496">
            <w:r>
              <w:t xml:space="preserve">užívá vědomostí a spolehlivě a uvědoměle dovedností, pracuje samostatně, přesně a s jistotou </w:t>
            </w:r>
          </w:p>
        </w:tc>
      </w:tr>
      <w:tr w:rsidR="00F52F9D" w14:paraId="5FB97896" w14:textId="77777777">
        <w:tc>
          <w:tcPr>
            <w:tcW w:w="3936" w:type="dxa"/>
          </w:tcPr>
          <w:p w14:paraId="6DD0651A" w14:textId="77777777" w:rsidR="00F52F9D" w:rsidRDefault="00F52F9D" w:rsidP="00290496">
            <w:r>
              <w:t>2 – chvalitebný</w:t>
            </w:r>
          </w:p>
        </w:tc>
        <w:tc>
          <w:tcPr>
            <w:tcW w:w="5559" w:type="dxa"/>
          </w:tcPr>
          <w:p w14:paraId="6EC391B3" w14:textId="77777777" w:rsidR="00F52F9D" w:rsidRDefault="00F52F9D" w:rsidP="00290496">
            <w:r>
              <w:t>dovede používat vědomosti a dovednosti při řešení úkolů, dopouští se jen menších chyb</w:t>
            </w:r>
          </w:p>
        </w:tc>
      </w:tr>
      <w:tr w:rsidR="00F52F9D" w14:paraId="337A49F6" w14:textId="77777777">
        <w:tc>
          <w:tcPr>
            <w:tcW w:w="3936" w:type="dxa"/>
          </w:tcPr>
          <w:p w14:paraId="6953F65F" w14:textId="77777777" w:rsidR="00F52F9D" w:rsidRDefault="00F52F9D" w:rsidP="00290496">
            <w:r>
              <w:t>3 – dobrý</w:t>
            </w:r>
          </w:p>
        </w:tc>
        <w:tc>
          <w:tcPr>
            <w:tcW w:w="5559" w:type="dxa"/>
          </w:tcPr>
          <w:p w14:paraId="551F7938" w14:textId="77777777" w:rsidR="00F52F9D" w:rsidRDefault="00F52F9D" w:rsidP="00290496">
            <w:r>
              <w:t>řeší úkoly s pomocí učitele a s touto pomocí snadno překonává potíže a odstraňuje chyby</w:t>
            </w:r>
          </w:p>
        </w:tc>
      </w:tr>
      <w:tr w:rsidR="00F52F9D" w14:paraId="1DE9313D" w14:textId="77777777">
        <w:tc>
          <w:tcPr>
            <w:tcW w:w="3936" w:type="dxa"/>
          </w:tcPr>
          <w:p w14:paraId="75743C6E" w14:textId="77777777" w:rsidR="00F52F9D" w:rsidRDefault="00F52F9D" w:rsidP="00290496">
            <w:r>
              <w:t>4 – dostatečný</w:t>
            </w:r>
          </w:p>
        </w:tc>
        <w:tc>
          <w:tcPr>
            <w:tcW w:w="5559" w:type="dxa"/>
          </w:tcPr>
          <w:p w14:paraId="073F2E8B" w14:textId="77777777" w:rsidR="00F52F9D" w:rsidRDefault="00F52F9D" w:rsidP="00290496">
            <w:r>
              <w:t>dělá podstatné chyby, nesnadno je překonává</w:t>
            </w:r>
          </w:p>
        </w:tc>
      </w:tr>
      <w:tr w:rsidR="00F52F9D" w14:paraId="33B3B6FF" w14:textId="77777777">
        <w:tc>
          <w:tcPr>
            <w:tcW w:w="3936" w:type="dxa"/>
          </w:tcPr>
          <w:p w14:paraId="1612A11E" w14:textId="77777777" w:rsidR="00F52F9D" w:rsidRDefault="00F52F9D" w:rsidP="00290496">
            <w:r>
              <w:t>5 - nedostatečný</w:t>
            </w:r>
          </w:p>
        </w:tc>
        <w:tc>
          <w:tcPr>
            <w:tcW w:w="5559" w:type="dxa"/>
          </w:tcPr>
          <w:p w14:paraId="63BBB8F7" w14:textId="77777777" w:rsidR="00F52F9D" w:rsidRDefault="00F52F9D" w:rsidP="00290496">
            <w:r>
              <w:t>praktické úkoly nedokáže splnit ani s pomocí</w:t>
            </w:r>
          </w:p>
        </w:tc>
      </w:tr>
      <w:tr w:rsidR="00F52F9D" w14:paraId="7C89CB4D" w14:textId="77777777">
        <w:tc>
          <w:tcPr>
            <w:tcW w:w="3936" w:type="dxa"/>
          </w:tcPr>
          <w:p w14:paraId="10801142" w14:textId="77777777" w:rsidR="00F52F9D" w:rsidRDefault="00F52F9D" w:rsidP="00290496"/>
        </w:tc>
        <w:tc>
          <w:tcPr>
            <w:tcW w:w="5559" w:type="dxa"/>
          </w:tcPr>
          <w:p w14:paraId="1C22C26F" w14:textId="77777777" w:rsidR="00F52F9D" w:rsidRDefault="00F52F9D" w:rsidP="00290496"/>
        </w:tc>
      </w:tr>
      <w:tr w:rsidR="00F52F9D" w14:paraId="0B50662F" w14:textId="77777777">
        <w:tc>
          <w:tcPr>
            <w:tcW w:w="3936" w:type="dxa"/>
          </w:tcPr>
          <w:p w14:paraId="4D4944E7" w14:textId="77777777" w:rsidR="00F52F9D" w:rsidRDefault="00F52F9D" w:rsidP="00290496">
            <w:r>
              <w:t>Aktivita, zájem o učení</w:t>
            </w:r>
          </w:p>
        </w:tc>
        <w:tc>
          <w:tcPr>
            <w:tcW w:w="5559" w:type="dxa"/>
          </w:tcPr>
          <w:p w14:paraId="0EE53C8B" w14:textId="77777777" w:rsidR="00F52F9D" w:rsidRDefault="00F52F9D" w:rsidP="00290496"/>
        </w:tc>
      </w:tr>
      <w:tr w:rsidR="00F52F9D" w14:paraId="540488BC" w14:textId="77777777">
        <w:tc>
          <w:tcPr>
            <w:tcW w:w="3936" w:type="dxa"/>
          </w:tcPr>
          <w:p w14:paraId="266CC9B4" w14:textId="77777777" w:rsidR="00F52F9D" w:rsidRDefault="00F52F9D" w:rsidP="00290496">
            <w:r>
              <w:t>1 – výborný</w:t>
            </w:r>
          </w:p>
        </w:tc>
        <w:tc>
          <w:tcPr>
            <w:tcW w:w="5559" w:type="dxa"/>
          </w:tcPr>
          <w:p w14:paraId="3682D3CF" w14:textId="77777777" w:rsidR="00F52F9D" w:rsidRDefault="00F52F9D" w:rsidP="00290496">
            <w:r>
              <w:t>aktivní, učí se svědomitě a se zájmem</w:t>
            </w:r>
          </w:p>
        </w:tc>
      </w:tr>
      <w:tr w:rsidR="00F52F9D" w14:paraId="6BF4F118" w14:textId="77777777">
        <w:tc>
          <w:tcPr>
            <w:tcW w:w="3936" w:type="dxa"/>
          </w:tcPr>
          <w:p w14:paraId="4CFE7AA6" w14:textId="77777777" w:rsidR="00F52F9D" w:rsidRDefault="00F52F9D" w:rsidP="00290496">
            <w:r>
              <w:t>2 – chvalitebný</w:t>
            </w:r>
          </w:p>
        </w:tc>
        <w:tc>
          <w:tcPr>
            <w:tcW w:w="5559" w:type="dxa"/>
          </w:tcPr>
          <w:p w14:paraId="59B410CA" w14:textId="77777777" w:rsidR="00F52F9D" w:rsidRDefault="00F52F9D" w:rsidP="00290496">
            <w:r>
              <w:t>učí se svědomitě</w:t>
            </w:r>
          </w:p>
        </w:tc>
      </w:tr>
      <w:tr w:rsidR="00F52F9D" w14:paraId="774C24A6" w14:textId="77777777">
        <w:tc>
          <w:tcPr>
            <w:tcW w:w="3936" w:type="dxa"/>
          </w:tcPr>
          <w:p w14:paraId="2ED20C26" w14:textId="77777777" w:rsidR="00F52F9D" w:rsidRDefault="00F52F9D" w:rsidP="00290496">
            <w:r>
              <w:t>3 – dobrý</w:t>
            </w:r>
          </w:p>
        </w:tc>
        <w:tc>
          <w:tcPr>
            <w:tcW w:w="5559" w:type="dxa"/>
          </w:tcPr>
          <w:p w14:paraId="4B28CCF8" w14:textId="77777777" w:rsidR="00F52F9D" w:rsidRDefault="00F52F9D" w:rsidP="00290496">
            <w:r>
              <w:t>k učení a práci nepotřebuje větších podnětů</w:t>
            </w:r>
          </w:p>
        </w:tc>
      </w:tr>
      <w:tr w:rsidR="00F52F9D" w14:paraId="79642FE9" w14:textId="77777777">
        <w:tc>
          <w:tcPr>
            <w:tcW w:w="3936" w:type="dxa"/>
          </w:tcPr>
          <w:p w14:paraId="3F26FD59" w14:textId="77777777" w:rsidR="00F52F9D" w:rsidRDefault="00F52F9D" w:rsidP="00290496">
            <w:r>
              <w:t>4 – dostatečný</w:t>
            </w:r>
          </w:p>
        </w:tc>
        <w:tc>
          <w:tcPr>
            <w:tcW w:w="5559" w:type="dxa"/>
          </w:tcPr>
          <w:p w14:paraId="55D221B6" w14:textId="77777777" w:rsidR="00F52F9D" w:rsidRDefault="00F52F9D" w:rsidP="00290496">
            <w:r>
              <w:t>malý zájem o učení, potřebuje stálé podněty</w:t>
            </w:r>
          </w:p>
        </w:tc>
      </w:tr>
      <w:tr w:rsidR="00F52F9D" w14:paraId="081E578F" w14:textId="77777777">
        <w:tc>
          <w:tcPr>
            <w:tcW w:w="3936" w:type="dxa"/>
          </w:tcPr>
          <w:p w14:paraId="138EF3F6" w14:textId="77777777" w:rsidR="00F52F9D" w:rsidRDefault="00F52F9D" w:rsidP="00290496">
            <w:r>
              <w:t>5 - nedostatečný</w:t>
            </w:r>
          </w:p>
        </w:tc>
        <w:tc>
          <w:tcPr>
            <w:tcW w:w="5559" w:type="dxa"/>
          </w:tcPr>
          <w:p w14:paraId="6E31D0A6" w14:textId="77777777" w:rsidR="00F52F9D" w:rsidRDefault="00F52F9D" w:rsidP="00290496">
            <w:r>
              <w:t>pomoc a pobízení k učení jsou zatím neúčinné</w:t>
            </w:r>
          </w:p>
        </w:tc>
      </w:tr>
      <w:tr w:rsidR="00F52F9D" w14:paraId="2C197E67" w14:textId="77777777">
        <w:tc>
          <w:tcPr>
            <w:tcW w:w="3936" w:type="dxa"/>
          </w:tcPr>
          <w:p w14:paraId="0F11C81E" w14:textId="77777777" w:rsidR="00F52F9D" w:rsidRDefault="00F52F9D" w:rsidP="00290496"/>
        </w:tc>
        <w:tc>
          <w:tcPr>
            <w:tcW w:w="5559" w:type="dxa"/>
          </w:tcPr>
          <w:p w14:paraId="3836DF18" w14:textId="77777777" w:rsidR="00F52F9D" w:rsidRDefault="00F52F9D" w:rsidP="00290496"/>
        </w:tc>
      </w:tr>
      <w:tr w:rsidR="00F52F9D" w14:paraId="4EED16FC" w14:textId="77777777">
        <w:tc>
          <w:tcPr>
            <w:tcW w:w="3936" w:type="dxa"/>
          </w:tcPr>
          <w:p w14:paraId="6912F15C" w14:textId="77777777" w:rsidR="00F52F9D" w:rsidRDefault="00F52F9D" w:rsidP="00290496">
            <w:r>
              <w:t>Chování</w:t>
            </w:r>
          </w:p>
          <w:p w14:paraId="16C23C41" w14:textId="77777777" w:rsidR="00F52F9D" w:rsidRDefault="00F52F9D" w:rsidP="00290496"/>
        </w:tc>
        <w:tc>
          <w:tcPr>
            <w:tcW w:w="5559" w:type="dxa"/>
          </w:tcPr>
          <w:p w14:paraId="348E3752" w14:textId="77777777" w:rsidR="00F52F9D" w:rsidRDefault="00F52F9D" w:rsidP="00290496"/>
        </w:tc>
      </w:tr>
      <w:tr w:rsidR="00F52F9D" w14:paraId="1B07A824" w14:textId="77777777">
        <w:tc>
          <w:tcPr>
            <w:tcW w:w="3936" w:type="dxa"/>
          </w:tcPr>
          <w:p w14:paraId="7897A559" w14:textId="77777777" w:rsidR="00F52F9D" w:rsidRDefault="00F52F9D" w:rsidP="00290496">
            <w:r>
              <w:t>1 – velmi dobré</w:t>
            </w:r>
          </w:p>
        </w:tc>
        <w:tc>
          <w:tcPr>
            <w:tcW w:w="5559" w:type="dxa"/>
          </w:tcPr>
          <w:p w14:paraId="6CAF456F" w14:textId="77777777" w:rsidR="00F52F9D" w:rsidRDefault="00F52F9D" w:rsidP="00290496">
            <w:r>
              <w:t>Uvědoměle dodržuje pravidla chování a ustanovení vnitřního řádu školy. Méně závažných přestupků se dopouští ojediněle. Žák je však přístupný výchovnému působení a snaží se své chyby napravit.</w:t>
            </w:r>
          </w:p>
        </w:tc>
      </w:tr>
      <w:tr w:rsidR="00F52F9D" w14:paraId="26D1004F" w14:textId="77777777">
        <w:tc>
          <w:tcPr>
            <w:tcW w:w="3936" w:type="dxa"/>
          </w:tcPr>
          <w:p w14:paraId="0FCA2773" w14:textId="77777777" w:rsidR="00F52F9D" w:rsidRDefault="00F52F9D" w:rsidP="00290496">
            <w:r>
              <w:t>2 - uspokojivé</w:t>
            </w:r>
          </w:p>
        </w:tc>
        <w:tc>
          <w:tcPr>
            <w:tcW w:w="5559" w:type="dxa"/>
          </w:tcPr>
          <w:p w14:paraId="59582D5C" w14:textId="77777777" w:rsidR="00F52F9D" w:rsidRDefault="00F52F9D" w:rsidP="00290496">
            <w: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F52F9D" w14:paraId="1EA86BDC" w14:textId="77777777">
        <w:tc>
          <w:tcPr>
            <w:tcW w:w="3936" w:type="dxa"/>
          </w:tcPr>
          <w:p w14:paraId="3B05A107" w14:textId="77777777" w:rsidR="00F52F9D" w:rsidRDefault="00F52F9D" w:rsidP="00290496">
            <w:r>
              <w:lastRenderedPageBreak/>
              <w:t>3 - neuspokojivé</w:t>
            </w:r>
          </w:p>
        </w:tc>
        <w:tc>
          <w:tcPr>
            <w:tcW w:w="5559" w:type="dxa"/>
          </w:tcPr>
          <w:p w14:paraId="61FF6A93" w14:textId="77777777" w:rsidR="00F52F9D" w:rsidRDefault="00F52F9D" w:rsidP="00290496">
            <w: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3E3EA453" w14:textId="77777777" w:rsidR="00F52F9D" w:rsidRDefault="00F52F9D" w:rsidP="00290496"/>
    <w:p w14:paraId="0432CFFC" w14:textId="77777777" w:rsidR="00F52F9D" w:rsidRPr="00B12AEB" w:rsidRDefault="00243132" w:rsidP="00290496">
      <w:r w:rsidRPr="00B12AEB">
        <w:t>1</w:t>
      </w:r>
      <w:r w:rsidR="00B12AEB" w:rsidRPr="00B12AEB">
        <w:t>0</w:t>
      </w:r>
      <w:r w:rsidRPr="00B12AEB">
        <w:t>.</w:t>
      </w:r>
      <w:r w:rsidR="00B12AEB" w:rsidRPr="00B12AEB">
        <w:t>6</w:t>
      </w:r>
      <w:r w:rsidRPr="00B12AEB">
        <w:t xml:space="preserve"> Klasifikaci výsledků vzdělávání žáka v jednotlivých předmětech a chování žáka lze doplnit slovním hodnocením, které bude obsahovat i hodnocení klíčových kompetencí vymezených Rámcovým vzdělávacím programem pro základní vzdělávání.</w:t>
      </w:r>
    </w:p>
    <w:p w14:paraId="2C61A321" w14:textId="77777777" w:rsidR="00243132" w:rsidRPr="00B12AEB" w:rsidRDefault="00243132" w:rsidP="00290496">
      <w:pPr>
        <w:rPr>
          <w:b/>
          <w:u w:val="single"/>
        </w:rPr>
      </w:pPr>
    </w:p>
    <w:p w14:paraId="38BC05C0" w14:textId="77777777" w:rsidR="00243132" w:rsidRPr="00B12AEB" w:rsidRDefault="00243132" w:rsidP="00290496">
      <w:pPr>
        <w:rPr>
          <w:b/>
          <w:u w:val="single"/>
        </w:rPr>
      </w:pPr>
    </w:p>
    <w:p w14:paraId="20356BA5" w14:textId="77777777" w:rsidR="00F52F9D" w:rsidRPr="00B12AEB" w:rsidRDefault="00F52F9D" w:rsidP="5EE45104">
      <w:pPr>
        <w:rPr>
          <w:b/>
          <w:bCs/>
          <w:u w:val="single"/>
        </w:rPr>
      </w:pPr>
      <w:r w:rsidRPr="0148B1EC">
        <w:rPr>
          <w:b/>
          <w:bCs/>
          <w:u w:val="single"/>
        </w:rPr>
        <w:t>1</w:t>
      </w:r>
      <w:r w:rsidR="00B12AEB" w:rsidRPr="0148B1EC">
        <w:rPr>
          <w:b/>
          <w:bCs/>
          <w:u w:val="single"/>
        </w:rPr>
        <w:t>1</w:t>
      </w:r>
      <w:r w:rsidRPr="0148B1EC">
        <w:rPr>
          <w:b/>
          <w:bCs/>
          <w:u w:val="single"/>
        </w:rPr>
        <w:t>. Způsob hodnocení žáků se speciálními vzdělávacími potřebami</w:t>
      </w:r>
    </w:p>
    <w:p w14:paraId="46364293" w14:textId="77777777" w:rsidR="00C90C54" w:rsidRDefault="00C90C54" w:rsidP="00290496"/>
    <w:p w14:paraId="3C6F6B10" w14:textId="608AC1B6" w:rsidR="00F52F9D" w:rsidRDefault="00F52F9D" w:rsidP="00290496">
      <w:r w:rsidRPr="00B12AEB">
        <w:t>1. Způsob hodnocení a klasifikace žáka vychází ze znalosti příznaků postižení a uplatňuje se ve všech vyučovacích předmětech, ve kterých se projevuje postižení žáka, a na obou stupních zá</w:t>
      </w:r>
      <w:r>
        <w:t>kladní školy.</w:t>
      </w:r>
    </w:p>
    <w:p w14:paraId="196B21A7" w14:textId="77777777" w:rsidR="00F52F9D" w:rsidRDefault="00F52F9D" w:rsidP="00290496">
      <w:r>
        <w:t>2. Při způsobu hodnocení a klasifikaci žáků pedagogičtí pracovníci zvýrazňují motivační složku hodnocení, hodnotí jevy, které žák zvládl. Při hodnocení se doporučuje užívat různých forem hodnocení, např. bodové ohodnocení, hodnocení s uvedením počtu chyb apod.</w:t>
      </w:r>
    </w:p>
    <w:p w14:paraId="3DF6B92B" w14:textId="77777777" w:rsidR="00F52F9D" w:rsidRDefault="00F52F9D" w:rsidP="00290496">
      <w:r>
        <w:t>3. Při klasifikaci žáků se doporučuje upřednostnit širší slovní hodnocení. Způsob hodnocení projedná třídní učitel a výchovný poradce s ostatními vyučujícími.</w:t>
      </w:r>
    </w:p>
    <w:p w14:paraId="3D2A749F" w14:textId="77777777" w:rsidR="00F52F9D" w:rsidRDefault="00F52F9D" w:rsidP="00290496">
      <w:r>
        <w:t>4. Třídní učitel sdělí vhodným způsobem ostatním žákům ve třídě podstatu individuálního přístupu a způsobu hodnocení a klasifikace žáka.</w:t>
      </w:r>
    </w:p>
    <w:p w14:paraId="20C8D4FA" w14:textId="25F0B8C6" w:rsidR="00F52F9D" w:rsidRDefault="00F52F9D" w:rsidP="00290496">
      <w:r>
        <w:t>5. Vyučující respektuje doporučené způsoby práce a hodnocení žáka, popsané ve zprávě o psychologickém vyšetření. Volí takové způsoby prověřování znalostí žáka, ve kterých se co nejméně projevuje zdravotní postižení (např. doplňování jevů místo diktátů, ústní zkoušení místo písemných prací či naopak, zkrácený rozsah písemných prací…).</w:t>
      </w:r>
    </w:p>
    <w:p w14:paraId="539F2CCC" w14:textId="77777777" w:rsidR="00F52F9D" w:rsidRDefault="00F52F9D" w:rsidP="00290496">
      <w:r>
        <w:t>6. Podle druhu postižení využívá speciální metody, postupy, formy a prostředky vzdělávání a hodnocení, kompenzační, rehabilitační a učební pomůcky, speciální učebnice a didaktické materiály.</w:t>
      </w:r>
    </w:p>
    <w:p w14:paraId="1C866DDF" w14:textId="77777777" w:rsidR="00F52F9D" w:rsidRDefault="00F52F9D" w:rsidP="00290496"/>
    <w:p w14:paraId="6C31BCBB" w14:textId="77777777" w:rsidR="00F52F9D" w:rsidRDefault="00F52F9D" w:rsidP="00290496">
      <w:pPr>
        <w:rPr>
          <w:color w:val="0000FF"/>
        </w:rPr>
      </w:pPr>
    </w:p>
    <w:p w14:paraId="1277D509" w14:textId="77777777" w:rsidR="00F52F9D" w:rsidRDefault="00F52F9D" w:rsidP="00290496"/>
    <w:p w14:paraId="1A348128" w14:textId="7EEA3F25" w:rsidR="00F52F9D" w:rsidRPr="00C90C54" w:rsidRDefault="00F52F9D" w:rsidP="660BA884">
      <w:pPr>
        <w:rPr>
          <w:b/>
          <w:bCs/>
          <w:u w:val="single"/>
        </w:rPr>
      </w:pPr>
      <w:r w:rsidRPr="00C90C54">
        <w:rPr>
          <w:b/>
          <w:bCs/>
          <w:u w:val="single"/>
        </w:rPr>
        <w:t>III.</w:t>
      </w:r>
      <w:r w:rsidR="00B12AEB" w:rsidRPr="00C90C54">
        <w:rPr>
          <w:b/>
          <w:bCs/>
          <w:u w:val="single"/>
        </w:rPr>
        <w:t xml:space="preserve"> </w:t>
      </w:r>
      <w:r w:rsidRPr="00C90C54">
        <w:rPr>
          <w:b/>
          <w:bCs/>
          <w:u w:val="single"/>
        </w:rPr>
        <w:t>Podrobnosti o komisionálních a opravných zkouškách</w:t>
      </w:r>
    </w:p>
    <w:p w14:paraId="6B4B8890" w14:textId="77777777" w:rsidR="00F52F9D" w:rsidRDefault="00F52F9D" w:rsidP="00290496"/>
    <w:p w14:paraId="4BC2DC85" w14:textId="51A910EF" w:rsidR="00F52F9D" w:rsidRDefault="00F52F9D" w:rsidP="00290496">
      <w:r>
        <w:t>1. Žáci</w:t>
      </w:r>
      <w:r w:rsidR="00F277CC">
        <w:t xml:space="preserve">, </w:t>
      </w:r>
      <w:r>
        <w:t>kteří na daném stupni základní školy dosud neopakovali ročník, kteří na konci druhého pololetí neprospěli nejvýše ze dvou povinných předmětů s výjimkou předmětů výchovného zaměření, konají opravné zkoušky.</w:t>
      </w:r>
    </w:p>
    <w:p w14:paraId="0D92BCDA" w14:textId="77777777" w:rsidR="00F52F9D" w:rsidRDefault="00F52F9D" w:rsidP="00290496"/>
    <w:p w14:paraId="2559F0AC" w14:textId="77777777" w:rsidR="00B11FDA" w:rsidRDefault="00F52F9D" w:rsidP="00290496">
      <w:r>
        <w:t xml:space="preserve">2. Opravné zkoušky se konají nejpozději do konce příslušného školního roku v termínu stanoveném ředitelem školy. Žák může v jednom dni skládat pouze jednu opravnou zkoušku. </w:t>
      </w:r>
    </w:p>
    <w:p w14:paraId="780EB29D" w14:textId="77777777" w:rsidR="00B11FDA" w:rsidRDefault="00B11FDA" w:rsidP="00290496"/>
    <w:p w14:paraId="08754E5A" w14:textId="01C1EA44" w:rsidR="00F52F9D" w:rsidRDefault="00B11FDA" w:rsidP="00290496">
      <w:r>
        <w:t>3. Pravidla pro konání o</w:t>
      </w:r>
      <w:r w:rsidR="00F52F9D">
        <w:t>pravn</w:t>
      </w:r>
      <w:r w:rsidR="00261D2C">
        <w:t>ých</w:t>
      </w:r>
      <w:r w:rsidR="00F52F9D">
        <w:t xml:space="preserve"> zkouš</w:t>
      </w:r>
      <w:r w:rsidR="00261D2C">
        <w:t>e</w:t>
      </w:r>
      <w:r w:rsidR="00F52F9D">
        <w:t>k</w:t>
      </w:r>
      <w:r w:rsidR="00261D2C">
        <w:t xml:space="preserve"> a komisionálních zkoušek</w:t>
      </w:r>
      <w:r w:rsidR="00F52F9D">
        <w:t xml:space="preserve"> jsou </w:t>
      </w:r>
      <w:r>
        <w:t>stanovena školským zákonem a příslušnou prováděcí vyhláškou</w:t>
      </w:r>
      <w:r w:rsidR="6DCAF361">
        <w:t xml:space="preserve"> č. 48/2005 Sb. </w:t>
      </w:r>
    </w:p>
    <w:p w14:paraId="5163A533" w14:textId="0157E7C5" w:rsidR="00F52F9D" w:rsidRDefault="00B11FDA" w:rsidP="00290496">
      <w:r>
        <w:t>.</w:t>
      </w:r>
    </w:p>
    <w:p w14:paraId="76C58398" w14:textId="77777777" w:rsidR="00F52F9D" w:rsidRDefault="00F52F9D" w:rsidP="00290496"/>
    <w:p w14:paraId="6FB63211" w14:textId="77777777" w:rsidR="00F52F9D" w:rsidRDefault="00F52F9D" w:rsidP="00290496"/>
    <w:p w14:paraId="6A4E400C" w14:textId="77777777" w:rsidR="00F52F9D" w:rsidRDefault="00F52F9D" w:rsidP="00290496"/>
    <w:p w14:paraId="56FBF27C" w14:textId="77777777" w:rsidR="00F52F9D" w:rsidRDefault="00F52F9D" w:rsidP="00290496"/>
    <w:p w14:paraId="1A926EFE" w14:textId="77777777" w:rsidR="00C91954" w:rsidRPr="00F277CC" w:rsidRDefault="00C91954" w:rsidP="00C91954">
      <w:pPr>
        <w:rPr>
          <w:b/>
        </w:rPr>
      </w:pPr>
      <w:r w:rsidRPr="00F277CC">
        <w:rPr>
          <w:b/>
        </w:rPr>
        <w:t>Zkoušky při plnění povinné školní docházky v zahraničí nebo v zahraniční škole na území ČR</w:t>
      </w:r>
    </w:p>
    <w:p w14:paraId="7EB8C7FB" w14:textId="77777777" w:rsidR="00F52F9D" w:rsidRDefault="00F52F9D" w:rsidP="00290496">
      <w:pPr>
        <w:rPr>
          <w:b/>
          <w:color w:val="0000FF"/>
        </w:rPr>
      </w:pPr>
    </w:p>
    <w:p w14:paraId="0CFE1F9C" w14:textId="70BB877E" w:rsidR="00261D2C" w:rsidRDefault="00C91954" w:rsidP="00C91954">
      <w:r>
        <w:t xml:space="preserve">(1) </w:t>
      </w:r>
      <w:r w:rsidR="00261D2C">
        <w:t xml:space="preserve">Při hodnocení žáka, </w:t>
      </w:r>
      <w:r>
        <w:t xml:space="preserve">který plní povinnou školní docházku ve škole mimo území České republiky, </w:t>
      </w:r>
      <w:r w:rsidR="00261D2C">
        <w:t>postupuje škola po projednání se zákonnými zástupci žáka podle některé varianty hodnocení stanovených školským zákonem a prováděcím předpisem (vyhláškou).</w:t>
      </w:r>
    </w:p>
    <w:p w14:paraId="34ED2AD1" w14:textId="77777777" w:rsidR="00261D2C" w:rsidRDefault="00261D2C" w:rsidP="00C91954"/>
    <w:p w14:paraId="3FA51AF1" w14:textId="77777777" w:rsidR="00C91954" w:rsidRPr="00F277CC" w:rsidRDefault="00C91954" w:rsidP="00290496"/>
    <w:p w14:paraId="396BB250" w14:textId="5FBC3CFA" w:rsidR="00F52F9D" w:rsidRPr="00F277CC" w:rsidRDefault="00F52F9D" w:rsidP="660BA884">
      <w:pPr>
        <w:rPr>
          <w:b/>
          <w:bCs/>
          <w:u w:val="single"/>
        </w:rPr>
      </w:pPr>
      <w:r w:rsidRPr="00F277CC">
        <w:rPr>
          <w:b/>
          <w:bCs/>
          <w:u w:val="single"/>
        </w:rPr>
        <w:t>IV.</w:t>
      </w:r>
      <w:r w:rsidR="00C91954" w:rsidRPr="00F277CC">
        <w:rPr>
          <w:b/>
          <w:bCs/>
          <w:u w:val="single"/>
        </w:rPr>
        <w:t xml:space="preserve"> </w:t>
      </w:r>
      <w:r w:rsidRPr="00F277CC">
        <w:rPr>
          <w:b/>
          <w:bCs/>
          <w:u w:val="single"/>
        </w:rPr>
        <w:t>Způsob získávání podkladů pro hodnocení</w:t>
      </w:r>
    </w:p>
    <w:p w14:paraId="73A47B0E" w14:textId="77777777" w:rsidR="00F52F9D" w:rsidRDefault="00F52F9D" w:rsidP="00290496"/>
    <w:p w14:paraId="0811B9AE" w14:textId="77777777" w:rsidR="00F52F9D" w:rsidRDefault="00F52F9D" w:rsidP="00290496">
      <w:pPr>
        <w:pStyle w:val="Zkladntext21"/>
        <w:spacing w:before="0" w:line="240" w:lineRule="auto"/>
        <w:jc w:val="left"/>
      </w:pPr>
      <w:r>
        <w:t>1. Při celkové klasifikaci přihlíží učitel k věkovým zvláštnostem žáka i k tomu, že žák mohl v průběhu klasifikačního období zakolísat v</w:t>
      </w:r>
      <w:r w:rsidR="00290496">
        <w:t> </w:t>
      </w:r>
      <w:r>
        <w:t>učebních</w:t>
      </w:r>
      <w:r w:rsidR="00290496">
        <w:t xml:space="preserve"> </w:t>
      </w:r>
      <w:r>
        <w:t xml:space="preserve">výkonech pro určitou indispozici.      </w:t>
      </w:r>
    </w:p>
    <w:p w14:paraId="2B0D09C6" w14:textId="77777777" w:rsidR="00F52F9D" w:rsidRDefault="00F52F9D" w:rsidP="00290496"/>
    <w:p w14:paraId="2E3CC84C" w14:textId="77777777" w:rsidR="00F52F9D" w:rsidRDefault="00F52F9D" w:rsidP="00290496">
      <w:r>
        <w:t>2. Hodnocení průběhu a výsledků vzdělávání a chování žáků pedagogickými pracovníky je jednoznačné, srozumitelné, srovnatelné s předem stanovenými kritérii, věcné, všestranné, pedagogicky zdůvodněné, odborně správné a doložitelné.</w:t>
      </w:r>
    </w:p>
    <w:p w14:paraId="6CDCDD81" w14:textId="77777777" w:rsidR="00F52F9D" w:rsidRDefault="00F52F9D" w:rsidP="00290496"/>
    <w:p w14:paraId="702A8C28" w14:textId="68ABA5DF" w:rsidR="00F52F9D" w:rsidRDefault="00F52F9D" w:rsidP="00BE11C5">
      <w:pPr>
        <w:pStyle w:val="Zkladntext21"/>
        <w:spacing w:before="0" w:line="240" w:lineRule="auto"/>
        <w:jc w:val="left"/>
      </w:pPr>
      <w:r>
        <w:t>3. Podklady pro hodnocení a klasifikaci získávají vyučující zejména: soustavným diagnostickým pozorováním žáků, sledováním jeho výkonů a připravenosti na vyučování, různými druhy zkoušek (písemné, ústní, grafické, praktické, pohybové...)</w:t>
      </w:r>
      <w:r w:rsidR="00BE11C5">
        <w:t>,</w:t>
      </w:r>
      <w:r>
        <w:t xml:space="preserve"> kontrolními písemnými pracemi, analýzou výsledků různých činností žáků, konzultacemi s ostatními vyučujícími a podle potřeby i psychologickými a zdravotnickými pracovníky. </w:t>
      </w:r>
    </w:p>
    <w:p w14:paraId="2B4FC2C2" w14:textId="77777777" w:rsidR="00F52F9D" w:rsidRDefault="00F52F9D" w:rsidP="00BE11C5"/>
    <w:p w14:paraId="2DEF596E" w14:textId="2AAC8661" w:rsidR="00F52F9D" w:rsidRDefault="00F52F9D" w:rsidP="00BE11C5">
      <w:r>
        <w:t xml:space="preserve">4. Žák 2. až 9. ročníku základní školy musí mít z každého předmětu alespoň dvě známky za každé pololetí, z toho nejméně jednu za ústní zkoušení. Známky získávají vyučující průběžně během celého klasifikačního období.  </w:t>
      </w:r>
    </w:p>
    <w:p w14:paraId="52469957" w14:textId="77777777" w:rsidR="00F52F9D" w:rsidRDefault="00F52F9D" w:rsidP="00BE11C5">
      <w:r>
        <w:t>Není přípustné ústně přezkušovat žáky koncem klasifikačního období z látky celého tohoto období.</w:t>
      </w:r>
    </w:p>
    <w:p w14:paraId="79758A46" w14:textId="77777777" w:rsidR="00F52F9D" w:rsidRDefault="00F52F9D" w:rsidP="00BE11C5">
      <w:r>
        <w:t xml:space="preserve">Zkoušení je prováděno zásadně před kolektivem třídy, nepřípustné je individuální přezkušování po vyučování v kabinetech. Výjimka je možná jen při diagnostikované vývojové poruše, kdy je tento způsob doporučen ve zprávě psychologa.      </w:t>
      </w:r>
    </w:p>
    <w:p w14:paraId="2D46A04F" w14:textId="77777777" w:rsidR="00F52F9D" w:rsidRDefault="00F52F9D" w:rsidP="00BE11C5"/>
    <w:p w14:paraId="0980BA5D" w14:textId="36FDFBE0" w:rsidR="00F52F9D" w:rsidRDefault="00F52F9D" w:rsidP="00BE11C5">
      <w:r>
        <w:t>5. 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14 dnů. Učitel sděluje všechny známky, které bere v úvahu při celkové klasifikaci, zástupcům žáka</w:t>
      </w:r>
      <w:r w:rsidR="7BAB3867">
        <w:t>,</w:t>
      </w:r>
      <w:r>
        <w:t xml:space="preserve"> a to zejména prostřednictvím zápisů do žákovské knížky   - současně se sdělováním známek žákům.      </w:t>
      </w:r>
    </w:p>
    <w:p w14:paraId="2A7A3616" w14:textId="77777777" w:rsidR="00F52F9D" w:rsidRDefault="00F52F9D" w:rsidP="00BE11C5">
      <w:pPr>
        <w:rPr>
          <w:i/>
        </w:rPr>
      </w:pPr>
    </w:p>
    <w:p w14:paraId="2D79BB97" w14:textId="77777777" w:rsidR="00F52F9D" w:rsidRDefault="00F52F9D" w:rsidP="00BE11C5">
      <w:pPr>
        <w:pStyle w:val="Zkladntext21"/>
        <w:spacing w:before="0" w:line="240" w:lineRule="auto"/>
        <w:jc w:val="left"/>
      </w:pPr>
      <w:r>
        <w:t xml:space="preserve">6. Kontrolní písemné práce a další druhy zkoušek rozvrhne učitel rovnoměrně na celý školní rok, aby se nadměrně nenahromadily v určitých obdobích.   </w:t>
      </w:r>
    </w:p>
    <w:p w14:paraId="321E6247" w14:textId="77777777" w:rsidR="00F52F9D" w:rsidRDefault="00F52F9D" w:rsidP="00BE11C5"/>
    <w:p w14:paraId="52AD1023" w14:textId="77777777" w:rsidR="00F52F9D" w:rsidRDefault="00F52F9D" w:rsidP="00BE11C5">
      <w:r>
        <w:t>7. O termínu písemné zkoušky, která má trvat více než 25 minut, informuje vyučující žáky dostatečně dlouhou dobu předem. Ostatní vyučující o tom informuje formou zápisu do třídní knihy. V jednom dni mohou žáci konat jen jednu zkoušku uvedeného charakteru.</w:t>
      </w:r>
    </w:p>
    <w:p w14:paraId="54510074" w14:textId="77777777" w:rsidR="00F52F9D" w:rsidRDefault="00F52F9D" w:rsidP="00BE11C5"/>
    <w:p w14:paraId="428B5801" w14:textId="54591A61" w:rsidR="00F52F9D" w:rsidRDefault="00F52F9D" w:rsidP="00BE11C5">
      <w:r>
        <w:t>8.</w:t>
      </w:r>
      <w:r w:rsidR="00BE11C5">
        <w:t xml:space="preserve"> Vyučující</w:t>
      </w:r>
      <w:r>
        <w:t xml:space="preserve"> je povinen vést soustavnou evidenci o každé klasifikaci žáka průkazným způsobem tak, aby mohl vždy doložit správnost celkové klasifikace žáka i způsob získání známek (ústní zkoušení, písemné...). V případě dlouhodobé nepřítomnosti nebo rozvázání pracovního poměru v průběhu klasifikačního období předá tento klasifikační přehled zastupujícímu učiteli nebo vedení školy.   </w:t>
      </w:r>
    </w:p>
    <w:p w14:paraId="76BBED7C" w14:textId="77777777" w:rsidR="00F52F9D" w:rsidRDefault="00F52F9D" w:rsidP="00BE11C5"/>
    <w:p w14:paraId="2292A70F" w14:textId="77777777" w:rsidR="00F52F9D" w:rsidRDefault="00F52F9D" w:rsidP="00290496">
      <w:r>
        <w:t>9. Vyučující zajistí zapsání známek také do třídního katalogu a dbá o jejich úplnost. Do katalogu jsou zapisovány známky z jednotlivých předmětů, udělená výchovná opatření a další údaje o chování žáka, jeho pracovní aktivitě a činnosti ve škole.</w:t>
      </w:r>
    </w:p>
    <w:p w14:paraId="6F1FAB69" w14:textId="77777777" w:rsidR="00F52F9D" w:rsidRDefault="00F52F9D" w:rsidP="00290496"/>
    <w:p w14:paraId="2CFFC77E" w14:textId="3BDCD337" w:rsidR="00F52F9D" w:rsidRDefault="00F52F9D" w:rsidP="00290496">
      <w:r>
        <w:t xml:space="preserve">10. Klasifikační stupeň určí učitel, který vyučuje příslušnému předmětu. Při dlouhodobějším pobytu žáka mimo školu (lázeňské léčení, léčebné pobyty, dočasné umístění v ústavech apod.) vyučující respektuje známky žáka, které škole sdělí škola při instituci, kde byl žák umístěn; žák se znovu nepřezkušuje.      </w:t>
      </w:r>
    </w:p>
    <w:p w14:paraId="6B94F96C" w14:textId="77777777" w:rsidR="00F52F9D" w:rsidRDefault="00F52F9D" w:rsidP="00290496"/>
    <w:p w14:paraId="4D319D78" w14:textId="06C6FCEC" w:rsidR="00F52F9D" w:rsidRDefault="00F52F9D" w:rsidP="00290496">
      <w:r>
        <w:t xml:space="preserve">11. Při určování stupně prospěchu v jednotlivých předmětech na konci klasifikačního období se hodnotí kvalita práce a učební výsledky, jichž žák dosáhl za celé klasifikační období. Stupeň prospěchu se neurčuje na základě průměru z klasifikace za příslušné období. Výsledná známka za klasifikační období musí odpovídat známkám, které žák získal a které byly sděleny rodičům.      </w:t>
      </w:r>
    </w:p>
    <w:p w14:paraId="0372DA8A" w14:textId="77777777" w:rsidR="00F52F9D" w:rsidRDefault="00F52F9D" w:rsidP="00290496">
      <w:pPr>
        <w:pStyle w:val="Zkladntext21"/>
        <w:spacing w:before="0" w:line="240" w:lineRule="auto"/>
        <w:jc w:val="left"/>
      </w:pPr>
    </w:p>
    <w:p w14:paraId="6836A0B8" w14:textId="77777777" w:rsidR="00F52F9D" w:rsidRDefault="00F52F9D" w:rsidP="00290496">
      <w:r>
        <w:t xml:space="preserve">12. Případy zaostávání žáků v učení a nedostatky v jejich chování se projednají v pedagogické radě, a to zpravidla k 15. listopadu a 15. dubnu. </w:t>
      </w:r>
    </w:p>
    <w:p w14:paraId="032F013A" w14:textId="5DFB94D0" w:rsidR="00F52F9D" w:rsidRDefault="00F52F9D" w:rsidP="00290496">
      <w:r>
        <w:t xml:space="preserve">                                                </w:t>
      </w:r>
    </w:p>
    <w:p w14:paraId="3D4ED122" w14:textId="7C733F23" w:rsidR="00F52F9D" w:rsidRDefault="00F52F9D" w:rsidP="00290496">
      <w:r>
        <w:t xml:space="preserve">13. Na konci klasifikačního období, v termínu, který určí ředitel školy, nejpozději však 48 hodin před jednáním pedagogické rady o klasifikaci, zapíší učitelé příslušných předmětů číslicí výsledky celkové klasifikace do třídního výkazu a připraví návrhy na umožnění opravných zkoušek, na klasifikaci v náhradním termínu apod.      </w:t>
      </w:r>
    </w:p>
    <w:p w14:paraId="13B9CEA3" w14:textId="77777777" w:rsidR="00F52F9D" w:rsidRDefault="00F52F9D" w:rsidP="00290496"/>
    <w:p w14:paraId="5A39000E" w14:textId="58D55572" w:rsidR="00F52F9D" w:rsidRDefault="00F52F9D" w:rsidP="00290496">
      <w:r>
        <w:t xml:space="preserve">14. Zákonné zástupce žáka informuje o prospěchu a chování žáka: třídní učitel a učitelé jednotlivých předmětů v polovině prvního a druhého pololetí; třídní učitel nebo učitel, jestliže o to zákonní </w:t>
      </w:r>
      <w:r w:rsidR="00BE11C5">
        <w:t>z</w:t>
      </w:r>
      <w:r>
        <w:t xml:space="preserve">ástupci žáka požádají.      </w:t>
      </w:r>
    </w:p>
    <w:p w14:paraId="57C405CE" w14:textId="77777777" w:rsidR="00F52F9D" w:rsidRDefault="00F52F9D" w:rsidP="00290496"/>
    <w:p w14:paraId="161F9F2F" w14:textId="2380B95A" w:rsidR="00F52F9D" w:rsidRDefault="00F52F9D" w:rsidP="00290496">
      <w:pPr>
        <w:pStyle w:val="Zkladntext21"/>
        <w:spacing w:before="0" w:line="240" w:lineRule="auto"/>
        <w:jc w:val="left"/>
      </w:pPr>
      <w:r>
        <w:t>15. Informace jsou rodičům předávány převážně při osobním jednání na třídních schůzkách nebo hovorových hodinách, na které jsou rodiče písemně zváni. Rodičům, kteří se nemohli dostavit na školou určený termín, poskytnou vyučující možnost individuální konzultace. Údaje o klasifikaci a hodnocení chování žáka jsou sdělovány pouze zástupcům žáka, nikoli veřejně.</w:t>
      </w:r>
      <w:r w:rsidR="2F39E8F8">
        <w:t xml:space="preserve"> Informace o prospěchu mohou být předávány také průběžně, prostřednictvím dálkového přístupu. </w:t>
      </w:r>
      <w:r>
        <w:t xml:space="preserve">      </w:t>
      </w:r>
    </w:p>
    <w:p w14:paraId="562A7E67" w14:textId="77777777" w:rsidR="00F52F9D" w:rsidRDefault="00F52F9D" w:rsidP="00290496"/>
    <w:p w14:paraId="37401554" w14:textId="77777777" w:rsidR="00F52F9D" w:rsidRDefault="00F52F9D" w:rsidP="00290496">
      <w:r>
        <w:t xml:space="preserve">16. V případě mimořádného zhoršení prospěchu žáka informuje rodiče vyučující předmětu bezprostředně a prokazatelným způsobem.      </w:t>
      </w:r>
    </w:p>
    <w:p w14:paraId="307EFE2D" w14:textId="77777777" w:rsidR="00F52F9D" w:rsidRDefault="00F52F9D" w:rsidP="00290496"/>
    <w:p w14:paraId="12E9C2D7" w14:textId="0D0BE444" w:rsidR="00F52F9D" w:rsidRDefault="00F52F9D" w:rsidP="00290496">
      <w:r>
        <w:t xml:space="preserve">17. 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30.10. dalšího školního roku. Opravené písemné práce musí být předloženy všem žákům a na požádání ve škole také rodičům.      </w:t>
      </w:r>
    </w:p>
    <w:p w14:paraId="2CE47851" w14:textId="77777777" w:rsidR="00F52F9D" w:rsidRDefault="00F52F9D" w:rsidP="00290496"/>
    <w:p w14:paraId="53E87678" w14:textId="2826DBE3" w:rsidR="00F52F9D" w:rsidRDefault="00F52F9D" w:rsidP="00290496">
      <w:r>
        <w:t xml:space="preserve">18. Vyučující dodržují zásady pedagogického taktu, zejména - neklasifikují žáky ihned po jejich návratu do školy po nepřítomnosti delší než jeden týden, - žáci nemusí dopisovat do sešitů látku za dobu nepřítomnosti, pokud to není jediný zdroj informací, - účelem zkoušení není nacházet mezery ve vědomostech žáka, ale hodnotit to, co umí, - učitel klasifikuje jen probrané učivo, zadávání nové látky k samostatnému nastudování celé třídě není přípustné, - před prověřováním znalostí musí mít žáci dostatek času k naučení, procvičení a zažití učiva. - prověřování znalostí provádět až po dostatečném procvičení učiva.         </w:t>
      </w:r>
    </w:p>
    <w:p w14:paraId="1815B888" w14:textId="77777777" w:rsidR="00F52F9D" w:rsidRDefault="00F52F9D" w:rsidP="00290496"/>
    <w:p w14:paraId="1454F234" w14:textId="57056270" w:rsidR="00F52F9D" w:rsidRDefault="00F52F9D" w:rsidP="00290496">
      <w:pPr>
        <w:pStyle w:val="Zkladntext21"/>
        <w:spacing w:before="0" w:line="240" w:lineRule="auto"/>
        <w:jc w:val="left"/>
      </w:pPr>
      <w:r>
        <w:t xml:space="preserve">19. Třídní učitelé (výchovný poradce) jsou povinni seznamovat ostatní vyučující s doporučením psychologických vyšetření, </w:t>
      </w:r>
      <w:r w:rsidR="00BE11C5">
        <w:t>k</w:t>
      </w:r>
      <w:r>
        <w:t>ter</w:t>
      </w:r>
      <w:r w:rsidR="00BE11C5">
        <w:t>á</w:t>
      </w:r>
      <w:r>
        <w:t xml:space="preserve"> mají vztah ke způsobu hodnocení a klasifikace žáka a způsobu   získávání podkladů. Údaje o nových vyšetřeních jsou součástí zpráv učitelů (nebo výchovného poradce) na pedagogické radě.         </w:t>
      </w:r>
    </w:p>
    <w:p w14:paraId="19DC8298" w14:textId="77777777" w:rsidR="00F52F9D" w:rsidRDefault="00F52F9D" w:rsidP="00290496"/>
    <w:p w14:paraId="3B8AC28F" w14:textId="77777777" w:rsidR="00F52F9D" w:rsidRDefault="00F52F9D" w:rsidP="00290496">
      <w:pPr>
        <w:pStyle w:val="Zkladntext21"/>
        <w:spacing w:before="0" w:line="240" w:lineRule="auto"/>
        <w:jc w:val="left"/>
      </w:pPr>
      <w:r>
        <w:t xml:space="preserve">20. Klasifikace chování      </w:t>
      </w:r>
    </w:p>
    <w:p w14:paraId="5556AA69" w14:textId="77777777" w:rsidR="00F52F9D" w:rsidRDefault="00F52F9D" w:rsidP="00290496">
      <w:pPr>
        <w:rPr>
          <w:i/>
        </w:rPr>
      </w:pPr>
    </w:p>
    <w:p w14:paraId="78D45C67" w14:textId="77777777" w:rsidR="00F52F9D" w:rsidRDefault="00F52F9D" w:rsidP="00290496">
      <w:pPr>
        <w:pStyle w:val="Zkladntext21"/>
        <w:spacing w:before="0" w:line="240" w:lineRule="auto"/>
        <w:jc w:val="left"/>
      </w:pPr>
      <w:r>
        <w:lastRenderedPageBreak/>
        <w:t xml:space="preserve">a) Klasifikaci chování žáků navrhuje třídní učitel po projednání s učiteli, kteří ve třídě vyučují, a s ostatními učiteli a rozhoduje o ni ředitel po projednání v pedagogické radě. Pokud třídní učitel tento postup nedodrží, mají možnost podat návrh na pedagogické radě i další vyučující. Kritériem pro klasifikaci chování je dodržování pravidel chování (školní řád) včetně dodržování vnitřního řádu školy během klasifikačního období).    </w:t>
      </w:r>
    </w:p>
    <w:p w14:paraId="05E9C898" w14:textId="77777777" w:rsidR="00F52F9D" w:rsidRDefault="00F52F9D" w:rsidP="00290496"/>
    <w:p w14:paraId="74C1155B" w14:textId="2037AAC8" w:rsidR="00F52F9D" w:rsidRDefault="00F52F9D" w:rsidP="00290496">
      <w:r>
        <w:t xml:space="preserve">b) Při klasifikaci chování se přihlíží k věku, morální a rozumové vyspělosti žáka; k uděleným opatřením k posílení kázně se přihlíží pouze tehdy, jestliže tato opatření byla neúčinná. Kritéria pro jednotlivé stupně klasifikace chování jsou následující:      </w:t>
      </w:r>
    </w:p>
    <w:p w14:paraId="2E5D2F5B" w14:textId="77777777" w:rsidR="00F52F9D" w:rsidRDefault="00F52F9D" w:rsidP="00290496"/>
    <w:p w14:paraId="47EE9418" w14:textId="0AA6517E" w:rsidR="00F52F9D" w:rsidRDefault="00F52F9D" w:rsidP="00290496">
      <w:r>
        <w:t>Stupeň 1 (velmi dobré)</w:t>
      </w:r>
      <w:r w:rsidR="3DAE5D01">
        <w:t>:</w:t>
      </w:r>
      <w:r>
        <w:t xml:space="preserve"> Žák uvědoměle dodržuje pravidla chování a ustanovení vnitřního řádu školy. Méně závažných přestupků se dopouští ojediněle. Žák je však přístupný výchovnému působení a snaží se své chyby napravit.         </w:t>
      </w:r>
    </w:p>
    <w:p w14:paraId="26B434FC" w14:textId="77777777" w:rsidR="00F52F9D" w:rsidRDefault="00F52F9D" w:rsidP="00290496">
      <w:pPr>
        <w:pStyle w:val="Zkladntext21"/>
        <w:spacing w:before="0" w:line="240" w:lineRule="auto"/>
        <w:jc w:val="left"/>
      </w:pPr>
    </w:p>
    <w:p w14:paraId="6A618056" w14:textId="049E390C" w:rsidR="00F52F9D" w:rsidRDefault="00F52F9D" w:rsidP="00290496">
      <w:r>
        <w:t>Stupeň 2 (uspokojivé)</w:t>
      </w:r>
      <w:r w:rsidR="09DC3830">
        <w:t>:</w:t>
      </w:r>
      <w:r>
        <w:t xml:space="preserve"> Chování žáka je v rozporu s pravidly chování a s ustanoveními </w:t>
      </w:r>
      <w:r w:rsidR="00BE11C5">
        <w:t xml:space="preserve">školního </w:t>
      </w:r>
      <w:r>
        <w:t xml:space="preserve">řádu. Žák se dopustí závažného přestupku proti pravidlům slušného chování nebo </w:t>
      </w:r>
      <w:r w:rsidR="00BE11C5">
        <w:t>školního</w:t>
      </w:r>
      <w:r>
        <w:t xml:space="preserve"> řádu; nebo se opakovaně dopustí méně závažných přestupků. Zpravidla se přes důtku třídního učitele školy dopouští dalších přestupků, narušuje výchovně vzdělávací činnost školy. Ohrožuje bezpečnost a zdraví svoje</w:t>
      </w:r>
      <w:r w:rsidR="00BE11C5">
        <w:t>,</w:t>
      </w:r>
      <w:r>
        <w:t xml:space="preserve"> nebo jiných osob.     </w:t>
      </w:r>
    </w:p>
    <w:p w14:paraId="39854673" w14:textId="77777777" w:rsidR="00F52F9D" w:rsidRDefault="00F52F9D" w:rsidP="00290496"/>
    <w:p w14:paraId="48EC7023" w14:textId="5C32CF50" w:rsidR="00F52F9D" w:rsidRDefault="00F52F9D" w:rsidP="00290496">
      <w:r>
        <w:t>Stupeň 3 (neuspokojivé)</w:t>
      </w:r>
      <w:r w:rsidR="2CC04F83">
        <w:t>:</w:t>
      </w:r>
      <w:r>
        <w:t xml:space="preserve"> Chování žáka ve škole je v příkrém rozporu s pravidly slušného chování. Dopustí se takových závažných přestupků proti školnímu řádu nebo provinění, že je jimi vážně ohrožena výchova</w:t>
      </w:r>
      <w:r w:rsidR="00BE11C5">
        <w:t>,</w:t>
      </w:r>
      <w:r>
        <w:t xml:space="preserve"> nebo bezpečnost a zdraví jiných osob. Záměrně narušuje hrubým způsobem výchovně vzdělávací činnost školy. Zpravidla se přes důtku ředitele školy dopouští dalších přestupků.      </w:t>
      </w:r>
    </w:p>
    <w:p w14:paraId="3196B7B2" w14:textId="77777777" w:rsidR="00F52F9D" w:rsidRDefault="00F52F9D" w:rsidP="00290496"/>
    <w:p w14:paraId="7E11FE5A" w14:textId="77777777" w:rsidR="00F52F9D" w:rsidRDefault="00F52F9D" w:rsidP="00290496">
      <w:r>
        <w:t xml:space="preserve">                                                                       </w:t>
      </w:r>
    </w:p>
    <w:p w14:paraId="1357C8F8" w14:textId="0A6872B7" w:rsidR="00F52F9D" w:rsidRPr="00F277CC" w:rsidRDefault="00BE11C5" w:rsidP="0148B1EC">
      <w:pPr>
        <w:rPr>
          <w:b/>
          <w:bCs/>
          <w:i/>
          <w:iCs/>
          <w:u w:val="single"/>
        </w:rPr>
      </w:pPr>
      <w:r w:rsidRPr="00F277CC">
        <w:rPr>
          <w:b/>
          <w:bCs/>
          <w:u w:val="single"/>
        </w:rPr>
        <w:t xml:space="preserve">V. Pravidla chování žáků </w:t>
      </w:r>
    </w:p>
    <w:p w14:paraId="29C598C1" w14:textId="77777777" w:rsidR="00F52F9D" w:rsidRDefault="00F52F9D" w:rsidP="00290496"/>
    <w:p w14:paraId="1C81E29B" w14:textId="1FCB23F3" w:rsidR="00F52F9D" w:rsidRDefault="00F52F9D" w:rsidP="00290496">
      <w:r>
        <w:t>1. Žák se ve škole chová slušně k dospělým i jiným žákům školy, dbá pokynů pedagogických pracovníků</w:t>
      </w:r>
      <w:r w:rsidR="068C47A7">
        <w:t xml:space="preserve"> a dalších zaměstnanců školy</w:t>
      </w:r>
      <w:r>
        <w:t xml:space="preserve">, dodržuje školní řád, řády odborných učeben. Chová se tak, aby neohrozil zdraví svoje, ani jiných osob.      </w:t>
      </w:r>
    </w:p>
    <w:p w14:paraId="3DDF1A84" w14:textId="77777777" w:rsidR="00F52F9D" w:rsidRDefault="00F52F9D" w:rsidP="00290496"/>
    <w:p w14:paraId="33091B5C" w14:textId="4C1DF621" w:rsidR="00F52F9D" w:rsidRDefault="00F52F9D" w:rsidP="00290496">
      <w:r>
        <w:t>2. Žák chodí do školy pravidelně a včas podle rozvrhu hodin a účastní se činností</w:t>
      </w:r>
      <w:r w:rsidR="3FD1B545">
        <w:t xml:space="preserve"> </w:t>
      </w:r>
      <w:r>
        <w:t xml:space="preserve">organizovaných školou. Účast na vyučování nepovinných předmětů a docházka do zájmových kroužků, do školní družiny a školního klubu je pro přihlášené žáky povinná. Odhlásit se může   vždy ke konci pololetí.      </w:t>
      </w:r>
    </w:p>
    <w:p w14:paraId="7F6B775A" w14:textId="77777777" w:rsidR="00F52F9D" w:rsidRDefault="00F52F9D" w:rsidP="00290496"/>
    <w:p w14:paraId="58CEBD37" w14:textId="15B59270" w:rsidR="00F52F9D" w:rsidRDefault="00F52F9D" w:rsidP="00290496">
      <w:r>
        <w:t>3. Žák chodí do školy vhodně a čistě</w:t>
      </w:r>
      <w:r w:rsidR="5B36D564">
        <w:t xml:space="preserve"> </w:t>
      </w:r>
      <w:r>
        <w:t xml:space="preserve">upraven a oblečen.     </w:t>
      </w:r>
    </w:p>
    <w:p w14:paraId="0E3DDB33" w14:textId="77777777" w:rsidR="00F52F9D" w:rsidRDefault="00F52F9D" w:rsidP="00290496"/>
    <w:p w14:paraId="760EDC6F" w14:textId="6C343F19" w:rsidR="00F52F9D" w:rsidRDefault="00F52F9D" w:rsidP="00290496">
      <w:r>
        <w:t>4. Žák zachází s učebnicemi a školními potřebami šetrně, udržuje své místo, třídu i ostatní školní prostory v čistotě a pořádku, chrání školní i soukromý</w:t>
      </w:r>
      <w:r w:rsidR="141CC44A">
        <w:t xml:space="preserve"> </w:t>
      </w:r>
      <w:r>
        <w:t xml:space="preserve">majetek před poškozením; nosí do školy učebnice a školní potřeby podle rozvrhu hodin a pokynů učitelů.      </w:t>
      </w:r>
    </w:p>
    <w:p w14:paraId="332B9545" w14:textId="77777777" w:rsidR="00F52F9D" w:rsidRDefault="00F52F9D" w:rsidP="00290496"/>
    <w:p w14:paraId="2A0A5727" w14:textId="4280CC27" w:rsidR="00F52F9D" w:rsidRDefault="00F52F9D" w:rsidP="00290496">
      <w:r>
        <w:t xml:space="preserve">5. Před ukončením vyučování žáci z bezpečnostních důvodů neopouštějí školní budovu bez vědomí vyučujících. V době mimo vyučování žáci zůstávají ve škole jen se svolením vyučujících a pod jejich dohledem.      </w:t>
      </w:r>
    </w:p>
    <w:p w14:paraId="69BE39E6" w14:textId="77777777" w:rsidR="00F52F9D" w:rsidRDefault="00F52F9D" w:rsidP="00290496"/>
    <w:p w14:paraId="41C01860" w14:textId="0B373C87" w:rsidR="00F52F9D" w:rsidRDefault="00F52F9D" w:rsidP="00290496">
      <w:r>
        <w:t xml:space="preserve">6. Žáci chrání své zdraví i zdraví spolužáků; žákům jsou zakázány všechny činnosti, které jsou zdraví škodlivé (např. kouření, pití alkoholických nápojů, zneužívání návykových a zdraví škodlivých látek).      </w:t>
      </w:r>
    </w:p>
    <w:p w14:paraId="01740354" w14:textId="77777777" w:rsidR="00F52F9D" w:rsidRDefault="00F52F9D" w:rsidP="00290496"/>
    <w:p w14:paraId="5AB068EF" w14:textId="72233723" w:rsidR="00F52F9D" w:rsidRDefault="00F52F9D" w:rsidP="00290496">
      <w:r>
        <w:t>7. Žák chodí do školy pravidelně a včas podle rozvrhu hodin nebo pokynů vyučující</w:t>
      </w:r>
      <w:r w:rsidR="00261D2C">
        <w:t>ch</w:t>
      </w:r>
      <w:r>
        <w:t xml:space="preserve">.     </w:t>
      </w:r>
    </w:p>
    <w:p w14:paraId="3CB6743D" w14:textId="77777777" w:rsidR="00F52F9D" w:rsidRDefault="00F52F9D" w:rsidP="00290496">
      <w:pPr>
        <w:pStyle w:val="Zkladntext21"/>
        <w:spacing w:before="0" w:line="240" w:lineRule="auto"/>
        <w:jc w:val="left"/>
      </w:pPr>
    </w:p>
    <w:p w14:paraId="3E961E2E" w14:textId="5CE39C8D" w:rsidR="00F52F9D" w:rsidRDefault="00F52F9D" w:rsidP="00290496">
      <w:r>
        <w:t>8. Pokud se žák nemůže zúčastnit výuky</w:t>
      </w:r>
      <w:r w:rsidR="00261D2C">
        <w:t>, jak prezenční, tak distanční,</w:t>
      </w:r>
      <w:r>
        <w:t xml:space="preserve"> jeho nepřítomnost omlouvají rodiče do 3 dnů písemně nebo telefonicky a po návratu do školy písemně na omluvném listu v žákovské knížce. Informaci o uvolnění z předem známých důvodů podávají rodiče písemně třídnímu učiteli. Odchod žáka z vyučování před jeho ukončením je možný pouze se souhlasem učitele hodiny (max. na jednu hodinu) nebo se souhlasem třídního učitele (na více hodin) na základě písemné žádosti rodičů. Škola v odůvodněných případech může po rodičích žáka požadovat, aby omluvenka žákovy absence byla doložena lékařským potvrzením.      </w:t>
      </w:r>
    </w:p>
    <w:p w14:paraId="20109245" w14:textId="77777777" w:rsidR="00F52F9D" w:rsidRDefault="00F52F9D" w:rsidP="00290496"/>
    <w:p w14:paraId="36C82673" w14:textId="77777777" w:rsidR="00F52F9D" w:rsidRDefault="00F52F9D" w:rsidP="00290496">
      <w:r>
        <w:t>10. Žák se řádně a systematicky připravuje na vyučování.</w:t>
      </w:r>
    </w:p>
    <w:p w14:paraId="3777EB43" w14:textId="77777777" w:rsidR="00F52F9D" w:rsidRDefault="00F52F9D" w:rsidP="00290496"/>
    <w:p w14:paraId="0E8928E2" w14:textId="72C3D073" w:rsidR="00F52F9D" w:rsidRDefault="00F52F9D" w:rsidP="00290496">
      <w:r>
        <w:t xml:space="preserve">11. Žák má právo na ochranu před jakoukoli formou diskriminace a násilí, má právo </w:t>
      </w:r>
      <w:r w:rsidR="5B7150C7">
        <w:t xml:space="preserve">na </w:t>
      </w:r>
      <w:r>
        <w:t>vzdělání a na svobodu myšlení, projevu, shromažďování, náboženství, na odpočinek a dodržování základních psychohygienických podmínek, má právo být seznámen se všemi předpisy se vztahem k jeho pobytu a činnosti ve škole. Každý úraz nebo vznik škody, ke kterému došlo v souvislosti s činností školy hlásí bez zbytečného odkladu vyučujícímu, třídnímu učiteli nebo jinému zaměstnanci školy.</w:t>
      </w:r>
    </w:p>
    <w:p w14:paraId="3EF21AC7" w14:textId="77777777" w:rsidR="00F52F9D" w:rsidRDefault="00F52F9D" w:rsidP="00290496">
      <w:pPr>
        <w:pStyle w:val="Zkladntext21"/>
        <w:spacing w:before="0" w:line="240" w:lineRule="auto"/>
        <w:jc w:val="left"/>
      </w:pPr>
    </w:p>
    <w:p w14:paraId="68FA125E" w14:textId="77777777" w:rsidR="00F52F9D" w:rsidRDefault="00F52F9D" w:rsidP="00290496">
      <w:r>
        <w:t xml:space="preserve">12. Žák nenosí do školy předměty, které nesouvisí s výukou a mohly by ohrozit zdraví a bezpečnost jeho nebo jiných osob. Cenné předměty, včetně šperků a mobilních telefonů po dobu pobytu ve škole neodkládají, pouze pokud k tomu mají vyčleněná místa k tomu určená, to jest osobní uzamykatelné skříňky, případně na pokyn vyučujících, kteří je po stanovenou dobu přeberou do úschovy a zajistí jejich bezpečnost. </w:t>
      </w:r>
    </w:p>
    <w:p w14:paraId="5C9F8453" w14:textId="77777777" w:rsidR="00F52F9D" w:rsidRDefault="00F52F9D" w:rsidP="00290496"/>
    <w:p w14:paraId="6EA45EBC" w14:textId="77777777" w:rsidR="00F52F9D" w:rsidRPr="00F277CC" w:rsidRDefault="00F52F9D" w:rsidP="00290496"/>
    <w:p w14:paraId="32D3326E" w14:textId="6405944B" w:rsidR="00F52F9D" w:rsidRPr="00F277CC" w:rsidRDefault="00F52F9D" w:rsidP="5EE45104">
      <w:pPr>
        <w:rPr>
          <w:b/>
          <w:bCs/>
          <w:u w:val="single"/>
        </w:rPr>
      </w:pPr>
      <w:r w:rsidRPr="00F277CC">
        <w:rPr>
          <w:b/>
          <w:bCs/>
          <w:u w:val="single"/>
        </w:rPr>
        <w:t>VI.</w:t>
      </w:r>
      <w:r w:rsidR="00394B3E" w:rsidRPr="00F277CC">
        <w:rPr>
          <w:b/>
          <w:bCs/>
          <w:u w:val="single"/>
        </w:rPr>
        <w:t xml:space="preserve"> </w:t>
      </w:r>
      <w:r w:rsidRPr="00F277CC">
        <w:rPr>
          <w:b/>
          <w:bCs/>
          <w:u w:val="single"/>
        </w:rPr>
        <w:t>Způsob hodnocení žáků se speciálními vzdělávacími potřebami</w:t>
      </w:r>
    </w:p>
    <w:p w14:paraId="6B428199" w14:textId="77777777" w:rsidR="00F52F9D" w:rsidRDefault="00F52F9D" w:rsidP="00290496"/>
    <w:p w14:paraId="7172AA0A" w14:textId="77777777" w:rsidR="00F52F9D" w:rsidRDefault="00F52F9D" w:rsidP="00290496">
      <w:pPr>
        <w:rPr>
          <w:color w:val="0000FF"/>
        </w:rPr>
      </w:pPr>
    </w:p>
    <w:p w14:paraId="56F22B5B" w14:textId="1D3E9B15" w:rsidR="00F52F9D" w:rsidRDefault="00F52F9D" w:rsidP="00290496">
      <w:r>
        <w:t>1.</w:t>
      </w:r>
      <w:r w:rsidR="00BE11C5">
        <w:t xml:space="preserve"> </w:t>
      </w:r>
      <w:r>
        <w:t>Dítětem, žákem a studentem se speciálními vzdělávacími potřebami je osoba se zdravotním postižením, zdravotním znevýhodněním nebo sociálním znevýhodněním.</w:t>
      </w:r>
      <w:r w:rsidR="00394B3E">
        <w:t xml:space="preserve"> </w:t>
      </w:r>
      <w:r>
        <w:t>Zdravotním postižením je pro účely školských pře</w:t>
      </w:r>
      <w:r w:rsidR="0E6C9A2F">
        <w:t>d</w:t>
      </w:r>
      <w:r>
        <w:t>pisů mentální, tělesné, zrakové nebo sluchové postižení, vady řeči, souběžné postižení více vadami, autismus a vývojové poruchy učení nebo chování. Zdravotním znevýhodněním zdravotní oslabení, dlouhodobá nemoc nebo lehčí zdravotní poruchy vedoucí k poruchám učení a chování, které vyžadují zohlednění při vzdělávání. Sociálním znevýhodněním je rodinné prostředí s nízkým sociálně kulturním postavením, ohrožení sociálně patologickými jevy, nařízená ústavní výchova nebo uložená ochranná výchova, nebo postavení azylanta a účastníka řízení o udělení azylu na území České republiky.</w:t>
      </w:r>
    </w:p>
    <w:p w14:paraId="2376274A" w14:textId="77777777" w:rsidR="00F52F9D" w:rsidRDefault="00F52F9D" w:rsidP="00290496"/>
    <w:p w14:paraId="06CE0493" w14:textId="77777777" w:rsidR="00F52F9D" w:rsidRDefault="00F52F9D" w:rsidP="00290496">
      <w:r>
        <w:t xml:space="preserve">2. Děti, žáci a studenti se speciálními vzdělávacími potřebami mají právo na vytvoření nezbytných podmínek při vzdělávání i klasifikaci a hodnocení. </w:t>
      </w:r>
    </w:p>
    <w:p w14:paraId="289221D8" w14:textId="77777777" w:rsidR="00F52F9D" w:rsidRDefault="00F52F9D" w:rsidP="00290496"/>
    <w:p w14:paraId="092915EB" w14:textId="77777777" w:rsidR="00F52F9D" w:rsidRDefault="00F52F9D" w:rsidP="00290496">
      <w:r>
        <w:t xml:space="preserve">3. Při hodnocení žáků a studentů se speciálními vzdělávacími potřebami se přihlíží k povaze postižení nebo znevýhodnění. Vyučující respektují doporučení psychologických vyšetření žáků a uplatňují je při klasifikaci a hodnocení chování žáků a také volí vhodné a přiměřené způsoby získávání podkladů.      </w:t>
      </w:r>
    </w:p>
    <w:p w14:paraId="083A7F90" w14:textId="77777777" w:rsidR="00F52F9D" w:rsidRDefault="00F52F9D" w:rsidP="00290496"/>
    <w:p w14:paraId="473C6AB7" w14:textId="77777777" w:rsidR="00F52F9D" w:rsidRDefault="00F52F9D" w:rsidP="00290496">
      <w:r>
        <w:t>4.</w:t>
      </w:r>
      <w:r w:rsidR="00BE11C5">
        <w:t xml:space="preserve"> </w:t>
      </w:r>
      <w:r>
        <w:t>U žáka s vývojovou poruchou učení rozhodne ředitel školy o použití slovního hodnocení na základě žádosti zákonného zástupce žáka. Výsledky vzdělávání žáka v základní škole speciální se hodnotí slovně.</w:t>
      </w:r>
    </w:p>
    <w:p w14:paraId="364C7BF9" w14:textId="2979101C" w:rsidR="660BA884" w:rsidRDefault="660BA884"/>
    <w:p w14:paraId="73D6B92E" w14:textId="77777777" w:rsidR="00F52F9D" w:rsidRDefault="00F52F9D" w:rsidP="00290496">
      <w:r>
        <w:t xml:space="preserve">5. Pro zjišťování úrovně žákových vědomostí a dovedností volí učitel takové formy a druhy zkoušení, které odpovídají schopnostem žáka a na něž nemá porucha negativní vliv. Kontrolní práce a diktáty píší tito žáci po předchozí přípravě. Pokud je to nutné, nebude dítě s vývojovou </w:t>
      </w:r>
      <w:r>
        <w:lastRenderedPageBreak/>
        <w:t xml:space="preserve">poruchou vystavováno úkolům, v nichž vzhledem k poruše nemůže přiměřeně pracovat a podávat výkony odpovídající jeho předpokladům.                                                                           </w:t>
      </w:r>
    </w:p>
    <w:p w14:paraId="0F8B1D97" w14:textId="77777777" w:rsidR="00F52F9D" w:rsidRDefault="00F52F9D" w:rsidP="00290496">
      <w:r>
        <w:t xml:space="preserve">                                                                       </w:t>
      </w:r>
    </w:p>
    <w:p w14:paraId="66FAD157" w14:textId="77777777" w:rsidR="00F52F9D" w:rsidRDefault="00F52F9D" w:rsidP="00290496">
      <w:r>
        <w:t xml:space="preserve">6. Vyučující klade důraz na ten druh projevu, ve kterém má žák předpoklady podávat lepší výkony. Při klasifikaci se nevychází z prostého počtu chyb, ale z počtu jevů, které žák zvládl.      </w:t>
      </w:r>
    </w:p>
    <w:p w14:paraId="3F3DEC3E" w14:textId="77777777" w:rsidR="00F52F9D" w:rsidRDefault="00F52F9D" w:rsidP="00290496"/>
    <w:p w14:paraId="459CE71B" w14:textId="09472E4A" w:rsidR="00F52F9D" w:rsidRDefault="00F52F9D" w:rsidP="00290496">
      <w:r>
        <w:t>7. Klasifikace byla provázena hodnocením, t.j. vyjádřením pozitivních stránek výkonu, objasněním podstaty neúspěchu, návodem, jak mezery a nedostatky překonávat</w:t>
      </w:r>
      <w:r w:rsidR="3528B7A7">
        <w:t>.</w:t>
      </w:r>
      <w:r>
        <w:t xml:space="preserve">    </w:t>
      </w:r>
    </w:p>
    <w:p w14:paraId="2F5AD5D2" w14:textId="77777777" w:rsidR="00F52F9D" w:rsidRDefault="00F52F9D" w:rsidP="00290496"/>
    <w:p w14:paraId="4AC9990D" w14:textId="77777777" w:rsidR="00F52F9D" w:rsidRDefault="00F52F9D" w:rsidP="00290496">
      <w:r>
        <w:t xml:space="preserve">8. Všechna navrhovaná pedagogická opatření se zásadně projednávají s rodiči a jejich souhlasný či nesouhlasný názor je respektován.      </w:t>
      </w:r>
    </w:p>
    <w:p w14:paraId="330177AB" w14:textId="77777777" w:rsidR="00F52F9D" w:rsidRDefault="00F52F9D" w:rsidP="00290496"/>
    <w:p w14:paraId="5A589CD5" w14:textId="225D539E" w:rsidR="00F52F9D" w:rsidRDefault="00F52F9D" w:rsidP="00290496">
      <w:r>
        <w:t>9. V hodnocení se přístup vyučujícího zaměřuje na pozitivní výkony žáka a tím na podporu jeho poznávací motivace k učení namísto jednostranného zdůrazňován</w:t>
      </w:r>
      <w:r w:rsidR="3BD11608">
        <w:t xml:space="preserve">í </w:t>
      </w:r>
      <w:r>
        <w:t xml:space="preserve">chyb.                                             </w:t>
      </w:r>
    </w:p>
    <w:p w14:paraId="14857CAF" w14:textId="77777777" w:rsidR="00F52F9D" w:rsidRDefault="00F52F9D" w:rsidP="00290496">
      <w:pPr>
        <w:pStyle w:val="DefinitionTerm"/>
        <w:widowControl/>
      </w:pPr>
    </w:p>
    <w:p w14:paraId="600D0F3A" w14:textId="77777777" w:rsidR="00F52F9D" w:rsidRDefault="00F52F9D" w:rsidP="00290496">
      <w:r>
        <w:t>9. Vzdělávání žáků se speciálními vzdělávacími potřebami a žáků nadaných se řídí vyhláškou č. 48/2005 Sb., o základním vzdělávání, pokud není zvláštním právním předpisem stanoveno jinak.</w:t>
      </w:r>
    </w:p>
    <w:p w14:paraId="700E131D" w14:textId="77777777" w:rsidR="00F52F9D" w:rsidRDefault="00F52F9D" w:rsidP="00290496"/>
    <w:p w14:paraId="670020B7" w14:textId="77777777" w:rsidR="00F52F9D" w:rsidRPr="00F277CC" w:rsidRDefault="00F52F9D" w:rsidP="00290496">
      <w:pPr>
        <w:rPr>
          <w:b/>
        </w:rPr>
      </w:pPr>
      <w:r w:rsidRPr="00F277CC">
        <w:rPr>
          <w:b/>
        </w:rPr>
        <w:t>Hodnocení nadaných dětí, žáků a studentů</w:t>
      </w:r>
    </w:p>
    <w:p w14:paraId="0AF3FCF4" w14:textId="77777777" w:rsidR="00F52F9D" w:rsidRDefault="00F52F9D" w:rsidP="00290496">
      <w:pPr>
        <w:rPr>
          <w:b/>
          <w:u w:val="single"/>
        </w:rPr>
      </w:pPr>
    </w:p>
    <w:p w14:paraId="4D3BC267" w14:textId="27CD6253" w:rsidR="00F52F9D" w:rsidRDefault="00F52F9D" w:rsidP="00290496">
      <w:r>
        <w:t>1.</w:t>
      </w:r>
      <w:r w:rsidR="00BE11C5">
        <w:t xml:space="preserve"> </w:t>
      </w:r>
      <w:r>
        <w:t>Ředitel školy může mimořádně nadaného nezletilého žáka přeřadit do vyššího ročníku bez absolvování předchozího ročníku.</w:t>
      </w:r>
      <w:r w:rsidR="00394B3E">
        <w:t xml:space="preserve"> </w:t>
      </w:r>
      <w:r>
        <w:t>Podmínkou přeřazení je vykonání zkoušek z učiva nebo části učiva ročníku, který žák nebo student nebude absolvovat. Obsah a rozsah zkoušek stanoví ředitel školy.</w:t>
      </w:r>
    </w:p>
    <w:p w14:paraId="089DD83E" w14:textId="77777777" w:rsidR="00F52F9D" w:rsidRDefault="00F52F9D" w:rsidP="00290496"/>
    <w:p w14:paraId="2A7D6870" w14:textId="77777777" w:rsidR="00F52F9D" w:rsidRDefault="00F52F9D" w:rsidP="00290496">
      <w:r>
        <w:t>2. Individuálně vzdělávaný žák koná za každé pololetí zkoušky z příslušného učiva, a to ve škole, do níž byl přijat k plnění povinné školní docházky. Nelze-li individuálně vzdělávaného žáka hodnotit na konci příslušného pololetí, určí ředitel školy pro jeho hodnocení náhradní termín, a to tak, aby hodnocení bylo provedeno nejpozději do dvou měsíců po skončení pololetí. Ředitel školy zruší povolení individuálního vzdělávání, pokud žák na konci druhého pololetí příslušného školního roku neprospěl, nebo nelze-li žáka hodnotit na konci pololetí ani v náhradním termínu.</w:t>
      </w:r>
    </w:p>
    <w:p w14:paraId="281C6715" w14:textId="77777777" w:rsidR="00F52F9D" w:rsidRDefault="00F52F9D" w:rsidP="00290496"/>
    <w:p w14:paraId="64AB54A9" w14:textId="77777777" w:rsidR="00F52F9D" w:rsidRPr="00C56C2B" w:rsidRDefault="00F52F9D" w:rsidP="00290496">
      <w:pPr>
        <w:rPr>
          <w:b/>
          <w:color w:val="000000" w:themeColor="text1"/>
        </w:rPr>
      </w:pPr>
      <w:r w:rsidRPr="00C56C2B">
        <w:rPr>
          <w:b/>
          <w:color w:val="000000" w:themeColor="text1"/>
        </w:rPr>
        <w:t>Závěrečná ustanovení</w:t>
      </w:r>
    </w:p>
    <w:p w14:paraId="1BDBD4E7" w14:textId="77777777" w:rsidR="00F52F9D" w:rsidRDefault="00F52F9D" w:rsidP="00290496"/>
    <w:p w14:paraId="0A47B24B" w14:textId="77777777" w:rsidR="00F52F9D" w:rsidRDefault="00F52F9D" w:rsidP="00290496">
      <w:pPr>
        <w:numPr>
          <w:ilvl w:val="0"/>
          <w:numId w:val="1"/>
        </w:numPr>
        <w:ind w:left="720"/>
      </w:pPr>
      <w:r>
        <w:t xml:space="preserve">Zrušuje se předchozí znění </w:t>
      </w:r>
      <w:r w:rsidR="00186C31">
        <w:t>tohoto řádu, jeho u</w:t>
      </w:r>
      <w:r>
        <w:t xml:space="preserve">ložení směrnice se řídí spisovým řádem školy. </w:t>
      </w:r>
    </w:p>
    <w:p w14:paraId="7B8F9852" w14:textId="0A5D8D95" w:rsidR="00F52F9D" w:rsidRDefault="00186C31" w:rsidP="00290496">
      <w:pPr>
        <w:numPr>
          <w:ilvl w:val="0"/>
          <w:numId w:val="1"/>
        </w:numPr>
        <w:ind w:left="720"/>
      </w:pPr>
      <w:r>
        <w:t>Řád</w:t>
      </w:r>
      <w:r w:rsidR="00F52F9D">
        <w:t xml:space="preserve"> nabývá účinnosti dnem:</w:t>
      </w:r>
      <w:r w:rsidR="490D8411">
        <w:t xml:space="preserve"> </w:t>
      </w:r>
    </w:p>
    <w:p w14:paraId="4ED38104" w14:textId="27D80A65" w:rsidR="00F52F9D" w:rsidRDefault="00F52F9D" w:rsidP="00290496">
      <w:pPr>
        <w:numPr>
          <w:ilvl w:val="0"/>
          <w:numId w:val="1"/>
        </w:numPr>
        <w:ind w:left="720"/>
      </w:pPr>
      <w:r>
        <w:t xml:space="preserve">Zaměstnanci školy s tímto řádem byli seznámeni na provozní poradě dne </w:t>
      </w:r>
      <w:r w:rsidR="00F277CC">
        <w:t>24.8.2026</w:t>
      </w:r>
      <w:r>
        <w:t>.</w:t>
      </w:r>
    </w:p>
    <w:p w14:paraId="230960C7" w14:textId="36D25F39" w:rsidR="00F52F9D" w:rsidRDefault="00F52F9D" w:rsidP="00290496">
      <w:pPr>
        <w:numPr>
          <w:ilvl w:val="0"/>
          <w:numId w:val="1"/>
        </w:numPr>
        <w:ind w:left="720"/>
      </w:pPr>
      <w:r>
        <w:t>Žáci školy byli s tímto řádem seznámeni třídními učiteli v</w:t>
      </w:r>
      <w:r w:rsidR="00F277CC">
        <w:t> prvních dnech nového školního roku</w:t>
      </w:r>
      <w:r w:rsidR="3169990B">
        <w:t xml:space="preserve">, </w:t>
      </w:r>
      <w:r>
        <w:t xml:space="preserve">seznámení je zaznamenáno v třídních knihách. </w:t>
      </w:r>
    </w:p>
    <w:p w14:paraId="39D28278" w14:textId="735C0EA1" w:rsidR="00F52F9D" w:rsidRDefault="00F52F9D" w:rsidP="00290496">
      <w:pPr>
        <w:numPr>
          <w:ilvl w:val="0"/>
          <w:numId w:val="1"/>
        </w:numPr>
        <w:ind w:left="720"/>
      </w:pPr>
      <w:r>
        <w:t xml:space="preserve">Zákonní zástupci žáků byli informováni o vydání řádu školy informací v žákovských knížkách, </w:t>
      </w:r>
      <w:r w:rsidR="00F277CC">
        <w:t xml:space="preserve">na třídních schůzkách, </w:t>
      </w:r>
      <w:r>
        <w:t xml:space="preserve">řád je pro ně zpřístupněn </w:t>
      </w:r>
      <w:r w:rsidR="00F277CC">
        <w:t>na chodbě</w:t>
      </w:r>
      <w:r>
        <w:t xml:space="preserve"> školy a na webových stránkách školy.</w:t>
      </w:r>
    </w:p>
    <w:p w14:paraId="5BE3F6B4" w14:textId="77777777" w:rsidR="00F52F9D" w:rsidRDefault="00F52F9D" w:rsidP="00290496"/>
    <w:p w14:paraId="537C51AC" w14:textId="77777777" w:rsidR="00F52F9D" w:rsidRDefault="00F52F9D" w:rsidP="00290496"/>
    <w:p w14:paraId="63561E1B" w14:textId="77777777" w:rsidR="00F52F9D" w:rsidRDefault="00F52F9D" w:rsidP="00290496"/>
    <w:p w14:paraId="79CDDDDA" w14:textId="0A012C8D" w:rsidR="00F52F9D" w:rsidRDefault="00F52F9D" w:rsidP="00290496">
      <w:r>
        <w:t>V</w:t>
      </w:r>
      <w:r w:rsidR="00F277CC">
        <w:t xml:space="preserve"> Nedomicích </w:t>
      </w:r>
      <w:r>
        <w:t>dne</w:t>
      </w:r>
      <w:r w:rsidR="00F277CC">
        <w:t xml:space="preserve"> 24.8.2026</w:t>
      </w:r>
    </w:p>
    <w:p w14:paraId="69C4F18C" w14:textId="77777777" w:rsidR="00F52F9D" w:rsidRDefault="00F52F9D" w:rsidP="00290496">
      <w:pPr>
        <w:rPr>
          <w:i/>
        </w:rPr>
      </w:pPr>
    </w:p>
    <w:p w14:paraId="4190E6FC" w14:textId="77777777" w:rsidR="00F52F9D" w:rsidRDefault="00F52F9D" w:rsidP="00290496">
      <w:pPr>
        <w:rPr>
          <w:i/>
        </w:rPr>
      </w:pPr>
    </w:p>
    <w:p w14:paraId="6EFA33C6" w14:textId="77777777" w:rsidR="00F52F9D" w:rsidRDefault="00F52F9D" w:rsidP="00290496">
      <w:pPr>
        <w:rPr>
          <w:i/>
        </w:rPr>
      </w:pPr>
    </w:p>
    <w:p w14:paraId="0FA13828" w14:textId="77777777" w:rsidR="00F52F9D" w:rsidRDefault="00F52F9D" w:rsidP="00290496">
      <w:pPr>
        <w:rPr>
          <w:i/>
        </w:rPr>
      </w:pPr>
    </w:p>
    <w:p w14:paraId="20D21B1C" w14:textId="26C02A64" w:rsidR="00F52F9D" w:rsidRPr="00C56C2B" w:rsidRDefault="00F52F9D" w:rsidP="00C56C2B">
      <w:pPr>
        <w:rPr>
          <w:i/>
        </w:rPr>
      </w:pPr>
      <w:r>
        <w:rPr>
          <w:i/>
        </w:rPr>
        <w:t>(podpis ředitele školy)</w:t>
      </w:r>
    </w:p>
    <w:p w14:paraId="3766CBBA" w14:textId="77777777" w:rsidR="00F52F9D" w:rsidRDefault="00F52F9D" w:rsidP="00290496">
      <w:pPr>
        <w:pStyle w:val="Zkladntext"/>
      </w:pPr>
    </w:p>
    <w:p w14:paraId="7DA26E24" w14:textId="77777777" w:rsidR="00F52F9D" w:rsidRDefault="00F52F9D" w:rsidP="00290496">
      <w:pPr>
        <w:pStyle w:val="Zkladntext"/>
      </w:pPr>
    </w:p>
    <w:p w14:paraId="5B685788" w14:textId="77777777" w:rsidR="00F52F9D" w:rsidRDefault="00F52F9D" w:rsidP="00290496">
      <w:pPr>
        <w:pStyle w:val="Zkladntext"/>
      </w:pPr>
    </w:p>
    <w:p w14:paraId="4CF2F15E" w14:textId="77777777" w:rsidR="00F52F9D" w:rsidRDefault="00F52F9D" w:rsidP="00290496">
      <w:pPr>
        <w:pStyle w:val="Zkladntext"/>
      </w:pPr>
    </w:p>
    <w:p w14:paraId="1F2291BF" w14:textId="77777777" w:rsidR="00F52F9D" w:rsidRDefault="00F52F9D" w:rsidP="00290496">
      <w:pPr>
        <w:rPr>
          <w:color w:val="0000FF"/>
        </w:rPr>
      </w:pPr>
    </w:p>
    <w:sectPr w:rsidR="00F52F9D" w:rsidSect="00FA19F3">
      <w:headerReference w:type="default" r:id="rId10"/>
      <w:footerReference w:type="default" r:id="rId11"/>
      <w:pgSz w:w="11907" w:h="16840" w:code="9"/>
      <w:pgMar w:top="1134" w:right="851" w:bottom="851" w:left="1701"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B8602" w14:textId="77777777" w:rsidR="004619BD" w:rsidRDefault="004619BD">
      <w:r>
        <w:separator/>
      </w:r>
    </w:p>
  </w:endnote>
  <w:endnote w:type="continuationSeparator" w:id="0">
    <w:p w14:paraId="35EC216B" w14:textId="77777777" w:rsidR="004619BD" w:rsidRDefault="0046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ABADA" w14:textId="2ABAB656" w:rsidR="00F52F9D" w:rsidRDefault="00F52F9D">
    <w:pPr>
      <w:pStyle w:val="Zpat"/>
      <w:pBdr>
        <w:top w:val="single" w:sz="6" w:space="1" w:color="auto"/>
        <w:left w:val="single" w:sz="6" w:space="4" w:color="auto"/>
        <w:bottom w:val="single" w:sz="6" w:space="1" w:color="auto"/>
        <w:right w:val="single" w:sz="6" w:space="4" w:color="auto"/>
      </w:pBdr>
      <w:rPr>
        <w:sz w:val="18"/>
      </w:rPr>
    </w:pPr>
    <w:r>
      <w:rPr>
        <w:sz w:val="18"/>
      </w:rPr>
      <w:t>17.</w:t>
    </w:r>
    <w:r w:rsidR="00B12AEB">
      <w:rPr>
        <w:sz w:val="18"/>
      </w:rPr>
      <w:t xml:space="preserve"> Školní řád </w:t>
    </w:r>
    <w:r w:rsidR="00151043">
      <w:rPr>
        <w:sz w:val="18"/>
      </w:rPr>
      <w:t>–</w:t>
    </w:r>
    <w:r w:rsidR="00B12AEB">
      <w:rPr>
        <w:sz w:val="18"/>
      </w:rPr>
      <w:t xml:space="preserve"> p</w:t>
    </w:r>
    <w:r>
      <w:rPr>
        <w:sz w:val="18"/>
      </w:rPr>
      <w:t>ravidla pro hodnocení výsledků vzdělávání</w:t>
    </w:r>
    <w:r w:rsidR="00B12AEB">
      <w:rPr>
        <w:sz w:val="18"/>
      </w:rPr>
      <w:t xml:space="preserve">             </w:t>
    </w:r>
    <w:r>
      <w:rPr>
        <w:sz w:val="18"/>
      </w:rPr>
      <w:t xml:space="preserve">     </w:t>
    </w:r>
    <w:r w:rsidR="008D7BC5">
      <w:rPr>
        <w:sz w:val="18"/>
      </w:rPr>
      <w:t xml:space="preserve">                      </w:t>
    </w:r>
    <w:r>
      <w:rPr>
        <w:sz w:val="18"/>
      </w:rPr>
      <w:t xml:space="preserve">            strana </w:t>
    </w:r>
    <w:r>
      <w:rPr>
        <w:rStyle w:val="slostrnky"/>
        <w:sz w:val="18"/>
      </w:rPr>
      <w:fldChar w:fldCharType="begin"/>
    </w:r>
    <w:r>
      <w:rPr>
        <w:rStyle w:val="slostrnky"/>
        <w:sz w:val="18"/>
      </w:rPr>
      <w:instrText xml:space="preserve"> PAGE </w:instrText>
    </w:r>
    <w:r>
      <w:rPr>
        <w:rStyle w:val="slostrnky"/>
        <w:sz w:val="18"/>
      </w:rPr>
      <w:fldChar w:fldCharType="separate"/>
    </w:r>
    <w:r w:rsidR="00186C31">
      <w:rPr>
        <w:rStyle w:val="slostrnky"/>
        <w:noProof/>
        <w:sz w:val="18"/>
      </w:rPr>
      <w:t>2</w:t>
    </w:r>
    <w:r>
      <w:rPr>
        <w:rStyle w:val="slostrnky"/>
        <w:sz w:val="18"/>
      </w:rPr>
      <w:fldChar w:fldCharType="end"/>
    </w:r>
    <w:r>
      <w:rPr>
        <w:rStyle w:val="slostrnky"/>
        <w:sz w:val="18"/>
      </w:rPr>
      <w:t xml:space="preserve"> z počtu </w:t>
    </w:r>
    <w:r>
      <w:rPr>
        <w:rStyle w:val="slostrnky"/>
        <w:sz w:val="18"/>
      </w:rPr>
      <w:fldChar w:fldCharType="begin"/>
    </w:r>
    <w:r>
      <w:rPr>
        <w:rStyle w:val="slostrnky"/>
        <w:sz w:val="18"/>
      </w:rPr>
      <w:instrText xml:space="preserve"> NUMPAGES </w:instrText>
    </w:r>
    <w:r>
      <w:rPr>
        <w:rStyle w:val="slostrnky"/>
        <w:sz w:val="18"/>
      </w:rPr>
      <w:fldChar w:fldCharType="separate"/>
    </w:r>
    <w:r w:rsidR="00186C31">
      <w:rPr>
        <w:rStyle w:val="slostrnky"/>
        <w:noProof/>
        <w:sz w:val="18"/>
      </w:rPr>
      <w:t>26</w:t>
    </w:r>
    <w:r>
      <w:rPr>
        <w:rStyle w:val="slostrnky"/>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ACA7C" w14:textId="77777777" w:rsidR="004619BD" w:rsidRDefault="004619BD">
      <w:r>
        <w:separator/>
      </w:r>
    </w:p>
  </w:footnote>
  <w:footnote w:type="continuationSeparator" w:id="0">
    <w:p w14:paraId="7C5F504B" w14:textId="77777777" w:rsidR="004619BD" w:rsidRDefault="00461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E3D9" w14:textId="50AF6199" w:rsidR="00F52F9D" w:rsidRDefault="00F52F9D">
    <w:pPr>
      <w:pStyle w:val="Zhlav"/>
      <w:pBdr>
        <w:top w:val="single" w:sz="6" w:space="1" w:color="auto"/>
        <w:left w:val="single" w:sz="6" w:space="4" w:color="auto"/>
        <w:bottom w:val="single" w:sz="6" w:space="1" w:color="auto"/>
        <w:right w:val="single" w:sz="6" w:space="4" w:color="auto"/>
      </w:pBdr>
      <w:jc w:val="center"/>
      <w:rPr>
        <w:sz w:val="18"/>
      </w:rPr>
    </w:pPr>
    <w:r>
      <w:rPr>
        <w:sz w:val="18"/>
      </w:rPr>
      <w:t xml:space="preserve">Základní škola </w:t>
    </w:r>
    <w:r w:rsidR="00C56C2B">
      <w:rPr>
        <w:sz w:val="18"/>
      </w:rPr>
      <w:t>a Mateřská škola Nedomice</w:t>
    </w:r>
    <w:r>
      <w:rPr>
        <w:sz w:val="18"/>
      </w:rPr>
      <w:t>, příspěvková organizace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8262B"/>
    <w:multiLevelType w:val="multilevel"/>
    <w:tmpl w:val="F400519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 w15:restartNumberingAfterBreak="0">
    <w:nsid w:val="7C2B5E3C"/>
    <w:multiLevelType w:val="hybridMultilevel"/>
    <w:tmpl w:val="BF1E8A64"/>
    <w:lvl w:ilvl="0" w:tplc="C34CB712">
      <w:start w:val="4"/>
      <w:numFmt w:val="bullet"/>
      <w:lvlText w:val="-"/>
      <w:lvlJc w:val="left"/>
      <w:pPr>
        <w:ind w:left="502" w:hanging="360"/>
      </w:pPr>
      <w:rPr>
        <w:rFonts w:ascii="Times New Roman" w:eastAsia="Times New Roman" w:hAnsi="Times New Roman" w:cs="Times New Roman"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num w:numId="1" w16cid:durableId="980235622">
    <w:abstractNumId w:val="0"/>
  </w:num>
  <w:num w:numId="2" w16cid:durableId="65108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12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B17"/>
    <w:rsid w:val="00085015"/>
    <w:rsid w:val="000A2B17"/>
    <w:rsid w:val="001210DC"/>
    <w:rsid w:val="00151043"/>
    <w:rsid w:val="00157CDC"/>
    <w:rsid w:val="001617E0"/>
    <w:rsid w:val="00186C31"/>
    <w:rsid w:val="001D0EDE"/>
    <w:rsid w:val="00236907"/>
    <w:rsid w:val="00243132"/>
    <w:rsid w:val="00261D2C"/>
    <w:rsid w:val="00290496"/>
    <w:rsid w:val="00394B3E"/>
    <w:rsid w:val="003C35AE"/>
    <w:rsid w:val="003C533D"/>
    <w:rsid w:val="004619BD"/>
    <w:rsid w:val="004850C8"/>
    <w:rsid w:val="004C3439"/>
    <w:rsid w:val="00561D02"/>
    <w:rsid w:val="005C2CD4"/>
    <w:rsid w:val="00612BE5"/>
    <w:rsid w:val="00771229"/>
    <w:rsid w:val="007B0521"/>
    <w:rsid w:val="0087279E"/>
    <w:rsid w:val="008D7BC5"/>
    <w:rsid w:val="00930D01"/>
    <w:rsid w:val="00982BF0"/>
    <w:rsid w:val="00AD245B"/>
    <w:rsid w:val="00B11FDA"/>
    <w:rsid w:val="00B12AEB"/>
    <w:rsid w:val="00B43789"/>
    <w:rsid w:val="00BE11C5"/>
    <w:rsid w:val="00BF1C59"/>
    <w:rsid w:val="00C56C2B"/>
    <w:rsid w:val="00C90C54"/>
    <w:rsid w:val="00C91954"/>
    <w:rsid w:val="00D40608"/>
    <w:rsid w:val="00DB5FAE"/>
    <w:rsid w:val="00DC105B"/>
    <w:rsid w:val="00E04F8F"/>
    <w:rsid w:val="00E201B6"/>
    <w:rsid w:val="00EA3984"/>
    <w:rsid w:val="00F277CC"/>
    <w:rsid w:val="00F52F9D"/>
    <w:rsid w:val="00FA19F3"/>
    <w:rsid w:val="00FD523D"/>
    <w:rsid w:val="0148B1EC"/>
    <w:rsid w:val="01F24C62"/>
    <w:rsid w:val="032BA713"/>
    <w:rsid w:val="035A11EE"/>
    <w:rsid w:val="04EF8E8A"/>
    <w:rsid w:val="05BC13C5"/>
    <w:rsid w:val="068C47A7"/>
    <w:rsid w:val="06EDEF1D"/>
    <w:rsid w:val="08B375DB"/>
    <w:rsid w:val="0931E64F"/>
    <w:rsid w:val="09DC3830"/>
    <w:rsid w:val="0BE42D33"/>
    <w:rsid w:val="0D7581D2"/>
    <w:rsid w:val="0DC91293"/>
    <w:rsid w:val="0E1FA10D"/>
    <w:rsid w:val="0E26D924"/>
    <w:rsid w:val="0E6C9A2F"/>
    <w:rsid w:val="0EFBC9CE"/>
    <w:rsid w:val="0F44AB8A"/>
    <w:rsid w:val="0FE09F07"/>
    <w:rsid w:val="1190C91F"/>
    <w:rsid w:val="141CC44A"/>
    <w:rsid w:val="17581CDB"/>
    <w:rsid w:val="18762287"/>
    <w:rsid w:val="196F756F"/>
    <w:rsid w:val="1CDFFFE1"/>
    <w:rsid w:val="1E12CDDA"/>
    <w:rsid w:val="1E165254"/>
    <w:rsid w:val="1EE6ABDA"/>
    <w:rsid w:val="20AD45B7"/>
    <w:rsid w:val="2146F147"/>
    <w:rsid w:val="215640A2"/>
    <w:rsid w:val="2194832F"/>
    <w:rsid w:val="2293A9C4"/>
    <w:rsid w:val="22C35C11"/>
    <w:rsid w:val="235745F7"/>
    <w:rsid w:val="237B1F6D"/>
    <w:rsid w:val="239CBFAF"/>
    <w:rsid w:val="250D7AE1"/>
    <w:rsid w:val="25131A5D"/>
    <w:rsid w:val="26C0F80B"/>
    <w:rsid w:val="26FB63FE"/>
    <w:rsid w:val="29AB8792"/>
    <w:rsid w:val="2CC04F83"/>
    <w:rsid w:val="2D04BC49"/>
    <w:rsid w:val="2D8AA8BE"/>
    <w:rsid w:val="2F39E8F8"/>
    <w:rsid w:val="2FDEF46A"/>
    <w:rsid w:val="3169990B"/>
    <w:rsid w:val="32ADC57F"/>
    <w:rsid w:val="351BDC3D"/>
    <w:rsid w:val="3528B7A7"/>
    <w:rsid w:val="35FF791E"/>
    <w:rsid w:val="3617EA5B"/>
    <w:rsid w:val="36642884"/>
    <w:rsid w:val="36AE51AE"/>
    <w:rsid w:val="36F6932E"/>
    <w:rsid w:val="37F8BF53"/>
    <w:rsid w:val="38CFDB8B"/>
    <w:rsid w:val="391E1316"/>
    <w:rsid w:val="3A9936EF"/>
    <w:rsid w:val="3BD11608"/>
    <w:rsid w:val="3BD24AD9"/>
    <w:rsid w:val="3C501ADE"/>
    <w:rsid w:val="3C5ED023"/>
    <w:rsid w:val="3CE1720D"/>
    <w:rsid w:val="3DAE5D01"/>
    <w:rsid w:val="3E66F95C"/>
    <w:rsid w:val="3FD1B545"/>
    <w:rsid w:val="41012BD5"/>
    <w:rsid w:val="42248011"/>
    <w:rsid w:val="435365D0"/>
    <w:rsid w:val="4459D200"/>
    <w:rsid w:val="44743968"/>
    <w:rsid w:val="45487B33"/>
    <w:rsid w:val="45BFC08A"/>
    <w:rsid w:val="4687E562"/>
    <w:rsid w:val="46D116D1"/>
    <w:rsid w:val="48E6442F"/>
    <w:rsid w:val="48F7D34A"/>
    <w:rsid w:val="4906485F"/>
    <w:rsid w:val="490D8411"/>
    <w:rsid w:val="49943989"/>
    <w:rsid w:val="49DF27C1"/>
    <w:rsid w:val="4A799D94"/>
    <w:rsid w:val="4C064D58"/>
    <w:rsid w:val="4C44D0C9"/>
    <w:rsid w:val="4DCC352F"/>
    <w:rsid w:val="4DEC5B96"/>
    <w:rsid w:val="4E1F4E88"/>
    <w:rsid w:val="4FB3FC93"/>
    <w:rsid w:val="503253C0"/>
    <w:rsid w:val="5123B74A"/>
    <w:rsid w:val="516887EC"/>
    <w:rsid w:val="51DC668E"/>
    <w:rsid w:val="546F3BF7"/>
    <w:rsid w:val="54F5FD6B"/>
    <w:rsid w:val="5675091C"/>
    <w:rsid w:val="56947D87"/>
    <w:rsid w:val="56B93F88"/>
    <w:rsid w:val="575D1DC0"/>
    <w:rsid w:val="595DCC03"/>
    <w:rsid w:val="5B36D564"/>
    <w:rsid w:val="5B7150C7"/>
    <w:rsid w:val="5B9CF200"/>
    <w:rsid w:val="5EE45104"/>
    <w:rsid w:val="60522C80"/>
    <w:rsid w:val="611B7EE0"/>
    <w:rsid w:val="6143D967"/>
    <w:rsid w:val="62298023"/>
    <w:rsid w:val="64DEC709"/>
    <w:rsid w:val="652F760B"/>
    <w:rsid w:val="65485BEF"/>
    <w:rsid w:val="660BA884"/>
    <w:rsid w:val="673DEE14"/>
    <w:rsid w:val="68DB0DB5"/>
    <w:rsid w:val="6A24B3CF"/>
    <w:rsid w:val="6B0FEE46"/>
    <w:rsid w:val="6B1A0F1E"/>
    <w:rsid w:val="6CA2DFA5"/>
    <w:rsid w:val="6D2ABF4C"/>
    <w:rsid w:val="6DCAF361"/>
    <w:rsid w:val="70C0FD4D"/>
    <w:rsid w:val="70F98F73"/>
    <w:rsid w:val="72C4C391"/>
    <w:rsid w:val="72CC8F40"/>
    <w:rsid w:val="77349AA1"/>
    <w:rsid w:val="776FEBD5"/>
    <w:rsid w:val="780786E2"/>
    <w:rsid w:val="7A39AD87"/>
    <w:rsid w:val="7B855149"/>
    <w:rsid w:val="7BAB3867"/>
    <w:rsid w:val="7CD8F89F"/>
    <w:rsid w:val="7DA15525"/>
    <w:rsid w:val="7FF89C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5D450C4"/>
  <w15:docId w15:val="{62340AE0-4335-403F-AC16-A9A3745A7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pPr>
      <w:keepNext/>
      <w:outlineLvl w:val="2"/>
    </w:pPr>
    <w:rPr>
      <w:b/>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pPr>
      <w:keepNext/>
      <w:spacing w:before="120" w:line="240" w:lineRule="atLeast"/>
      <w:jc w:val="both"/>
      <w:outlineLvl w:val="5"/>
    </w:pPr>
    <w:rPr>
      <w:b/>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pPr>
      <w:tabs>
        <w:tab w:val="center" w:pos="4536"/>
        <w:tab w:val="right" w:pos="9072"/>
      </w:tabs>
    </w:pPr>
    <w:rPr>
      <w:sz w:val="20"/>
    </w:rPr>
  </w:style>
  <w:style w:type="paragraph" w:customStyle="1" w:styleId="Zkladntext21">
    <w:name w:val="Základní text 21"/>
    <w:basedOn w:val="Normln"/>
    <w:pPr>
      <w:spacing w:before="120" w:line="240" w:lineRule="atLeast"/>
      <w:jc w:val="both"/>
    </w:p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sz w:val="18"/>
    </w:rPr>
  </w:style>
  <w:style w:type="paragraph" w:customStyle="1" w:styleId="Nzevparagrafu">
    <w:name w:val="Název paragrafu"/>
    <w:basedOn w:val="Normln"/>
    <w:pPr>
      <w:keepNext/>
      <w:spacing w:before="120" w:line="240" w:lineRule="atLeast"/>
      <w:jc w:val="center"/>
    </w:pPr>
    <w:rPr>
      <w:rFonts w:ascii="Arial" w:hAnsi="Arial"/>
      <w:b/>
      <w:sz w:val="18"/>
    </w:rPr>
  </w:style>
  <w:style w:type="paragraph" w:customStyle="1" w:styleId="Psmeno">
    <w:name w:val="Písmeno"/>
    <w:basedOn w:val="Normln"/>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pPr>
      <w:spacing w:before="120" w:line="240" w:lineRule="atLeast"/>
    </w:pPr>
    <w:rPr>
      <w:sz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customStyle="1" w:styleId="Prosttext1">
    <w:name w:val="Prostý text1"/>
    <w:basedOn w:val="Normln"/>
    <w:rPr>
      <w:rFonts w:ascii="Courier New" w:hAnsi="Courier New"/>
      <w:color w:val="000000"/>
      <w:sz w:val="20"/>
    </w:rPr>
  </w:style>
  <w:style w:type="paragraph" w:styleId="Zhlav">
    <w:name w:val="header"/>
    <w:basedOn w:val="Normln"/>
    <w:pPr>
      <w:tabs>
        <w:tab w:val="center" w:pos="4536"/>
        <w:tab w:val="right" w:pos="9072"/>
      </w:tabs>
    </w:pPr>
  </w:style>
  <w:style w:type="character" w:customStyle="1" w:styleId="Hypertextovodkaz1">
    <w:name w:val="Hypertextový odkaz1"/>
    <w:basedOn w:val="Standardnpsmoodstavce"/>
    <w:rPr>
      <w:color w:val="0000FF"/>
      <w:u w:val="single"/>
    </w:rPr>
  </w:style>
  <w:style w:type="paragraph" w:styleId="Seznam">
    <w:name w:val="List"/>
    <w:basedOn w:val="Normln"/>
    <w:pPr>
      <w:ind w:left="283" w:hanging="283"/>
    </w:pPr>
    <w:rPr>
      <w:sz w:val="20"/>
    </w:rPr>
  </w:style>
  <w:style w:type="paragraph" w:styleId="Nzev">
    <w:name w:val="Title"/>
    <w:basedOn w:val="Normln"/>
    <w:qFormat/>
    <w:pPr>
      <w:jc w:val="center"/>
    </w:pPr>
    <w:rPr>
      <w:b/>
      <w:sz w:val="28"/>
      <w:u w:val="single"/>
    </w:rPr>
  </w:style>
  <w:style w:type="character" w:styleId="slostrnky">
    <w:name w:val="page number"/>
    <w:basedOn w:val="Standardnpsmoodstavce"/>
  </w:style>
  <w:style w:type="paragraph" w:customStyle="1" w:styleId="Normlnweb1">
    <w:name w:val="Normální (web)1"/>
    <w:basedOn w:val="Normln"/>
    <w:pPr>
      <w:spacing w:before="100" w:after="100"/>
    </w:pPr>
  </w:style>
  <w:style w:type="paragraph" w:customStyle="1" w:styleId="Normlnweb2">
    <w:name w:val="Normální (web)2"/>
    <w:basedOn w:val="Normln"/>
    <w:pPr>
      <w:spacing w:before="100" w:after="100"/>
    </w:pPr>
    <w:rPr>
      <w:rFonts w:ascii="Arial Unicode MS" w:hAnsi="Arial Unicode MS"/>
    </w:rPr>
  </w:style>
  <w:style w:type="character" w:customStyle="1" w:styleId="fulltext1">
    <w:name w:val="fulltext1"/>
    <w:basedOn w:val="Standardnpsmoodstavce"/>
    <w:rPr>
      <w:rFonts w:ascii="Verdana" w:hAnsi="Verdana"/>
      <w:color w:val="000000"/>
      <w:sz w:val="18"/>
    </w:rPr>
  </w:style>
  <w:style w:type="character" w:customStyle="1" w:styleId="Siln1">
    <w:name w:val="Silné1"/>
    <w:basedOn w:val="Standardnpsmoodstavce"/>
    <w:rPr>
      <w:b/>
    </w:rPr>
  </w:style>
  <w:style w:type="paragraph" w:customStyle="1" w:styleId="Zkladntextodsazen21">
    <w:name w:val="Základní text odsazený 21"/>
    <w:basedOn w:val="Normln"/>
    <w:pPr>
      <w:ind w:firstLine="709"/>
      <w:jc w:val="both"/>
    </w:pPr>
    <w:rPr>
      <w:sz w:val="22"/>
    </w:rPr>
  </w:style>
  <w:style w:type="paragraph" w:customStyle="1" w:styleId="Zkladntext22">
    <w:name w:val="Základní text 22"/>
    <w:basedOn w:val="Normln"/>
    <w:pPr>
      <w:jc w:val="both"/>
    </w:pPr>
    <w:rPr>
      <w:b/>
      <w:color w:val="0000FF"/>
      <w:u w:val="single"/>
    </w:rPr>
  </w:style>
  <w:style w:type="paragraph" w:customStyle="1" w:styleId="Zkladntext23">
    <w:name w:val="Základní text 23"/>
    <w:basedOn w:val="Normln"/>
    <w:pPr>
      <w:ind w:left="120"/>
    </w:pPr>
    <w:rPr>
      <w:b/>
      <w:color w:val="0000FF"/>
      <w:u w:val="single"/>
    </w:rPr>
  </w:style>
  <w:style w:type="paragraph" w:customStyle="1" w:styleId="Normlnweb3">
    <w:name w:val="Normální (web)3"/>
    <w:basedOn w:val="Normln"/>
    <w:pPr>
      <w:spacing w:before="100" w:after="100"/>
    </w:pPr>
  </w:style>
  <w:style w:type="paragraph" w:customStyle="1" w:styleId="Odstavecaut">
    <w:name w:val="Odstavec aut"/>
    <w:basedOn w:val="Normln"/>
    <w:pPr>
      <w:tabs>
        <w:tab w:val="num" w:pos="360"/>
      </w:tabs>
      <w:spacing w:before="120"/>
      <w:jc w:val="both"/>
    </w:pPr>
  </w:style>
  <w:style w:type="character" w:customStyle="1" w:styleId="FontStyle16">
    <w:name w:val="Font Style16"/>
    <w:basedOn w:val="Standardnpsmoodstavce"/>
    <w:rsid w:val="00236907"/>
    <w:rPr>
      <w:rFonts w:ascii="Times New Roman" w:hAnsi="Times New Roman"/>
      <w:sz w:val="22"/>
    </w:rPr>
  </w:style>
  <w:style w:type="character" w:customStyle="1" w:styleId="FontStyle14">
    <w:name w:val="Font Style14"/>
    <w:basedOn w:val="Standardnpsmoodstavce"/>
    <w:rsid w:val="00236907"/>
    <w:rPr>
      <w:rFonts w:ascii="Arial" w:hAnsi="Arial"/>
      <w:sz w:val="22"/>
    </w:rPr>
  </w:style>
  <w:style w:type="paragraph" w:styleId="Odstavecseseznamem">
    <w:name w:val="List Paragraph"/>
    <w:basedOn w:val="Normln"/>
    <w:uiPriority w:val="34"/>
    <w:qFormat/>
    <w:rsid w:val="00394B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76D41107BD9B449990659BF411EA542" ma:contentTypeVersion="4" ma:contentTypeDescription="Vytvoří nový dokument" ma:contentTypeScope="" ma:versionID="2d6620d391981243e5109eff87c025e3">
  <xsd:schema xmlns:xsd="http://www.w3.org/2001/XMLSchema" xmlns:xs="http://www.w3.org/2001/XMLSchema" xmlns:p="http://schemas.microsoft.com/office/2006/metadata/properties" xmlns:ns2="2bca4af0-0a32-4d66-b8c9-5deee010d985" targetNamespace="http://schemas.microsoft.com/office/2006/metadata/properties" ma:root="true" ma:fieldsID="15fc666f0da44e3d36f46c099796b883" ns2:_="">
    <xsd:import namespace="2bca4af0-0a32-4d66-b8c9-5deee010d9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a4af0-0a32-4d66-b8c9-5deee010d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252028-3894-4946-A604-1D6967964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a4af0-0a32-4d66-b8c9-5deee010d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226DC1-F3CC-4898-ACDE-2885B8425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DA5F18-AA21-4001-BE7D-FF2C37AA69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7328</Words>
  <Characters>43241</Characters>
  <Application>Microsoft Office Word</Application>
  <DocSecurity>0</DocSecurity>
  <Lines>360</Lines>
  <Paragraphs>100</Paragraphs>
  <ScaleCrop>false</ScaleCrop>
  <HeadingPairs>
    <vt:vector size="2" baseType="variant">
      <vt:variant>
        <vt:lpstr>Název</vt:lpstr>
      </vt:variant>
      <vt:variant>
        <vt:i4>1</vt:i4>
      </vt:variant>
    </vt:vector>
  </HeadingPairs>
  <TitlesOfParts>
    <vt:vector size="1" baseType="lpstr">
      <vt:lpstr>Směrnice 17 - Klasifikační řád</vt:lpstr>
    </vt:vector>
  </TitlesOfParts>
  <Company>PaedDr. Jan Mikáč</Company>
  <LinksUpToDate>false</LinksUpToDate>
  <CharactersWithSpaces>50469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17 - Klasifikační řád</dc:title>
  <dc:creator>PaedDr. Jan Mikáč</dc:creator>
  <cp:lastModifiedBy>Dell1</cp:lastModifiedBy>
  <cp:revision>4</cp:revision>
  <cp:lastPrinted>2003-04-03T09:46:00Z</cp:lastPrinted>
  <dcterms:created xsi:type="dcterms:W3CDTF">2026-08-25T18:17:00Z</dcterms:created>
  <dcterms:modified xsi:type="dcterms:W3CDTF">2026-09-21T13:59:00Z</dcterms:modified>
  <cp:category>Kartotéka - směrnice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0x010100676D41107BD9B449990659BF411EA542</vt:lpwstr>
  </property>
</Properties>
</file>